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88165" w14:textId="77777777" w:rsidR="00DA24FD" w:rsidRDefault="00E6404A">
      <w:r>
        <w:rPr>
          <w:noProof/>
          <w:lang w:eastAsia="pt-PT"/>
        </w:rPr>
        <w:drawing>
          <wp:anchor distT="0" distB="0" distL="114300" distR="114300" simplePos="0" relativeHeight="251700224" behindDoc="0" locked="0" layoutInCell="1" allowOverlap="1" wp14:anchorId="0EB62321" wp14:editId="7C6E6680">
            <wp:simplePos x="0" y="0"/>
            <wp:positionH relativeFrom="margin">
              <wp:posOffset>45593</wp:posOffset>
            </wp:positionH>
            <wp:positionV relativeFrom="paragraph">
              <wp:posOffset>-338201</wp:posOffset>
            </wp:positionV>
            <wp:extent cx="1109283" cy="666750"/>
            <wp:effectExtent l="0" t="0" r="0" b="0"/>
            <wp:wrapNone/>
            <wp:docPr id="237913303" name="Imagem 9" descr="Uma imagem com Gráficos, Tipo de letra, design gráfico,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13303" name="Imagem 9" descr="Uma imagem com Gráficos, Tipo de letra, design gráfico, design&#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9283" cy="666750"/>
                    </a:xfrm>
                    <a:prstGeom prst="rect">
                      <a:avLst/>
                    </a:prstGeom>
                    <a:noFill/>
                    <a:ln>
                      <a:noFill/>
                    </a:ln>
                  </pic:spPr>
                </pic:pic>
              </a:graphicData>
            </a:graphic>
          </wp:anchor>
        </w:drawing>
      </w:r>
      <w:r w:rsidR="009C52DD">
        <w:rPr>
          <w:noProof/>
          <w:lang w:eastAsia="pt-PT"/>
        </w:rPr>
        <w:drawing>
          <wp:anchor distT="36576" distB="36576" distL="36576" distR="36576" simplePos="0" relativeHeight="251694080" behindDoc="0" locked="0" layoutInCell="1" allowOverlap="1" wp14:anchorId="325F4193" wp14:editId="0B636EA9">
            <wp:simplePos x="0" y="0"/>
            <wp:positionH relativeFrom="column">
              <wp:posOffset>4427855</wp:posOffset>
            </wp:positionH>
            <wp:positionV relativeFrom="paragraph">
              <wp:posOffset>-500380</wp:posOffset>
            </wp:positionV>
            <wp:extent cx="1993265" cy="853440"/>
            <wp:effectExtent l="0" t="0" r="0" b="0"/>
            <wp:wrapNone/>
            <wp:docPr id="16" name="Imagem 2" descr="logo_2FD-color_noBc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2FD-color_noBckg"/>
                    <pic:cNvPicPr>
                      <a:picLocks noChangeAspect="1" noChangeArrowheads="1"/>
                    </pic:cNvPicPr>
                  </pic:nvPicPr>
                  <pic:blipFill>
                    <a:blip r:embed="rId9" cstate="print"/>
                    <a:srcRect/>
                    <a:stretch>
                      <a:fillRect/>
                    </a:stretch>
                  </pic:blipFill>
                  <pic:spPr bwMode="auto">
                    <a:xfrm>
                      <a:off x="0" y="0"/>
                      <a:ext cx="1993265" cy="853440"/>
                    </a:xfrm>
                    <a:prstGeom prst="rect">
                      <a:avLst/>
                    </a:prstGeom>
                    <a:noFill/>
                    <a:ln w="9525" algn="in">
                      <a:noFill/>
                      <a:miter lim="800000"/>
                      <a:headEnd/>
                      <a:tailEnd/>
                    </a:ln>
                    <a:effectLst/>
                  </pic:spPr>
                </pic:pic>
              </a:graphicData>
            </a:graphic>
          </wp:anchor>
        </w:drawing>
      </w:r>
    </w:p>
    <w:p w14:paraId="3638BF28" w14:textId="744F259B" w:rsidR="004D4AB5" w:rsidRDefault="00000000" w:rsidP="00B37EA9">
      <w:r>
        <w:rPr>
          <w:noProof/>
          <w:lang w:eastAsia="pt-PT"/>
        </w:rPr>
        <w:pict w14:anchorId="0832684D">
          <v:shapetype id="_x0000_t202" coordsize="21600,21600" o:spt="202" path="m,l,21600r21600,l21600,xe">
            <v:stroke joinstyle="miter"/>
            <v:path gradientshapeok="t" o:connecttype="rect"/>
          </v:shapetype>
          <v:shape id="Text Box 24" o:spid="_x0000_s2055" type="#_x0000_t202" style="position:absolute;margin-left:-8.8pt;margin-top:227.55pt;width:489.1pt;height:194.1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" strokecolor="#f2774b" strokeweight="4.5pt">
            <v:stroke linestyle="thinThick"/>
            <v:textbox>
              <w:txbxContent>
                <w:p w14:paraId="015BB531" w14:textId="77777777" w:rsidR="00A329ED" w:rsidRDefault="00A329ED" w:rsidP="00A329ED">
                  <w:pPr>
                    <w:widowControl w:val="0"/>
                    <w:spacing w:after="0" w:line="240" w:lineRule="auto"/>
                    <w:rPr>
                      <w:b/>
                      <w:color w:val="4C808B"/>
                      <w:sz w:val="24"/>
                      <w:szCs w:val="24"/>
                    </w:rPr>
                  </w:pPr>
                </w:p>
                <w:p w14:paraId="3642DA97" w14:textId="77777777" w:rsidR="00071E33" w:rsidRDefault="00071E33" w:rsidP="003C60F3">
                  <w:pPr>
                    <w:widowControl w:val="0"/>
                    <w:spacing w:line="240" w:lineRule="auto"/>
                    <w:ind w:right="-67"/>
                    <w:jc w:val="center"/>
                    <w:rPr>
                      <w:b/>
                      <w:sz w:val="24"/>
                      <w:szCs w:val="24"/>
                    </w:rPr>
                  </w:pPr>
                </w:p>
                <w:p w14:paraId="3DC898C4" w14:textId="77777777" w:rsidR="005E3F6E" w:rsidRDefault="005E3F6E" w:rsidP="003C60F3">
                  <w:pPr>
                    <w:widowControl w:val="0"/>
                    <w:spacing w:line="240" w:lineRule="auto"/>
                    <w:ind w:right="-67"/>
                    <w:jc w:val="center"/>
                    <w:rPr>
                      <w:b/>
                      <w:sz w:val="24"/>
                      <w:szCs w:val="24"/>
                    </w:rPr>
                  </w:pPr>
                </w:p>
                <w:p w14:paraId="53996833" w14:textId="77777777" w:rsidR="006C60BA" w:rsidRDefault="006C60BA" w:rsidP="005E3F6E">
                  <w:pPr>
                    <w:widowControl w:val="0"/>
                    <w:spacing w:after="0" w:line="240" w:lineRule="auto"/>
                    <w:ind w:right="-67"/>
                    <w:jc w:val="center"/>
                    <w:rPr>
                      <w:b/>
                      <w:sz w:val="28"/>
                      <w:szCs w:val="24"/>
                    </w:rPr>
                  </w:pPr>
                </w:p>
                <w:p w14:paraId="0F4589FB" w14:textId="77777777" w:rsidR="00CF2DA3" w:rsidRPr="005E3F6E" w:rsidRDefault="00CF2DA3" w:rsidP="00CF2DA3">
                  <w:pPr>
                    <w:widowControl w:val="0"/>
                    <w:spacing w:after="0" w:line="240" w:lineRule="auto"/>
                    <w:ind w:right="-67"/>
                    <w:jc w:val="center"/>
                    <w:rPr>
                      <w:szCs w:val="24"/>
                    </w:rPr>
                  </w:pPr>
                  <w:r>
                    <w:rPr>
                      <w:rFonts w:eastAsia="Times New Roman" w:cstheme="minorHAnsi"/>
                      <w:b/>
                      <w:sz w:val="28"/>
                      <w:szCs w:val="28"/>
                      <w:lang w:eastAsia="pt-PT"/>
                    </w:rPr>
                    <w:t>JOÃO MIGUEL SOARES</w:t>
                  </w:r>
                </w:p>
                <w:p w14:paraId="3F3F53EE" w14:textId="2045F76A" w:rsidR="005E3F6E" w:rsidRPr="005E3F6E" w:rsidRDefault="005E3F6E" w:rsidP="00E3230D">
                  <w:pPr>
                    <w:widowControl w:val="0"/>
                    <w:spacing w:after="0" w:line="240" w:lineRule="auto"/>
                    <w:ind w:right="-67"/>
                    <w:jc w:val="center"/>
                    <w:rPr>
                      <w:szCs w:val="24"/>
                    </w:rPr>
                  </w:pPr>
                </w:p>
              </w:txbxContent>
            </v:textbox>
          </v:shape>
        </w:pict>
      </w:r>
      <w:r>
        <w:rPr>
          <w:noProof/>
          <w:lang w:eastAsia="pt-PT"/>
        </w:rPr>
        <w:pict w14:anchorId="0098FD19">
          <v:shape id="Text Box 23" o:spid="_x0000_s2053" type="#_x0000_t202" style="position:absolute;margin-left:-12.7pt;margin-top:27.05pt;width:524.55pt;height:175.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" stroked="f">
            <v:textbox>
              <w:txbxContent>
                <w:p w14:paraId="7B5C84BA" w14:textId="315E1BAF" w:rsidR="006D52B7" w:rsidRDefault="00CF2DA3" w:rsidP="00A329ED">
                  <w:pPr>
                    <w:spacing w:after="0"/>
                    <w:jc w:val="center"/>
                    <w:rPr>
                      <w:b/>
                      <w:color w:val="E36C0A" w:themeColor="accent6" w:themeShade="BF"/>
                      <w:sz w:val="56"/>
                      <w:szCs w:val="56"/>
                    </w:rPr>
                  </w:pPr>
                  <w:r>
                    <w:rPr>
                      <w:b/>
                      <w:color w:val="E36C0A" w:themeColor="accent6" w:themeShade="BF"/>
                      <w:sz w:val="56"/>
                      <w:szCs w:val="56"/>
                    </w:rPr>
                    <w:t>SUPERVISÃO TÉCNICA DOS TREINADORES</w:t>
                  </w:r>
                </w:p>
                <w:p w14:paraId="120BE698" w14:textId="24636BAB" w:rsidR="005B020E" w:rsidRPr="00CF2DA3" w:rsidRDefault="00CF2DA3" w:rsidP="00A329ED">
                  <w:pPr>
                    <w:spacing w:after="0"/>
                    <w:jc w:val="center"/>
                    <w:rPr>
                      <w:b/>
                      <w:color w:val="E36C0A" w:themeColor="accent6" w:themeShade="BF"/>
                      <w:sz w:val="24"/>
                      <w:szCs w:val="24"/>
                    </w:rPr>
                  </w:pPr>
                  <w:r w:rsidRPr="00CF2DA3">
                    <w:rPr>
                      <w:b/>
                      <w:color w:val="E36C0A" w:themeColor="accent6" w:themeShade="BF"/>
                      <w:sz w:val="24"/>
                      <w:szCs w:val="24"/>
                    </w:rPr>
                    <w:t>OBSERVAR, ACOMPANHAR E DESENVOLVER TREINADORES NO CONTEXTO DA FORMAÇÃO</w:t>
                  </w:r>
                </w:p>
                <w:p w14:paraId="28136B91" w14:textId="77777777" w:rsidR="004C28CC" w:rsidRDefault="004C28CC" w:rsidP="00A329ED">
                  <w:pPr>
                    <w:spacing w:after="0"/>
                    <w:jc w:val="center"/>
                    <w:rPr>
                      <w:sz w:val="24"/>
                    </w:rPr>
                  </w:pPr>
                </w:p>
                <w:p w14:paraId="606930DE" w14:textId="382C8C96" w:rsidR="00A329ED" w:rsidRPr="009C52DD" w:rsidRDefault="00CF2DA3" w:rsidP="00A329ED">
                  <w:pPr>
                    <w:spacing w:after="0"/>
                    <w:jc w:val="center"/>
                    <w:rPr>
                      <w:sz w:val="24"/>
                    </w:rPr>
                  </w:pPr>
                  <w:r>
                    <w:rPr>
                      <w:sz w:val="24"/>
                    </w:rPr>
                    <w:t>1 a 30 de novembro</w:t>
                  </w:r>
                  <w:r w:rsidR="00857174">
                    <w:rPr>
                      <w:sz w:val="24"/>
                    </w:rPr>
                    <w:t xml:space="preserve"> 2026</w:t>
                  </w:r>
                  <w:r w:rsidR="00D06E9D">
                    <w:rPr>
                      <w:sz w:val="24"/>
                    </w:rPr>
                    <w:t xml:space="preserve"> </w:t>
                  </w:r>
                  <w:r w:rsidR="00D06E9D" w:rsidRPr="006F2D52">
                    <w:rPr>
                      <w:sz w:val="24"/>
                    </w:rPr>
                    <w:t xml:space="preserve">| </w:t>
                  </w:r>
                  <w:r w:rsidR="00944CD2">
                    <w:rPr>
                      <w:sz w:val="24"/>
                    </w:rPr>
                    <w:t>10</w:t>
                  </w:r>
                  <w:r w:rsidR="00806557">
                    <w:rPr>
                      <w:sz w:val="24"/>
                    </w:rPr>
                    <w:t xml:space="preserve"> </w:t>
                  </w:r>
                  <w:r w:rsidR="00D06E9D" w:rsidRPr="006F2D52">
                    <w:rPr>
                      <w:sz w:val="24"/>
                    </w:rPr>
                    <w:t>horas</w:t>
                  </w:r>
                </w:p>
                <w:p w14:paraId="3E84A1F8" w14:textId="77777777" w:rsidR="00D06E9D" w:rsidRDefault="00D06E9D" w:rsidP="00D06E9D">
                  <w:pPr>
                    <w:spacing w:after="0" w:line="240" w:lineRule="auto"/>
                    <w:jc w:val="center"/>
                    <w:textAlignment w:val="baseline"/>
                    <w:outlineLvl w:val="3"/>
                    <w:rPr>
                      <w:sz w:val="32"/>
                    </w:rPr>
                  </w:pPr>
                </w:p>
                <w:p w14:paraId="01468176" w14:textId="497A4CA6" w:rsidR="00806557" w:rsidRPr="00857174" w:rsidRDefault="00857174" w:rsidP="004C28CC">
                  <w:pPr>
                    <w:spacing w:after="0" w:line="360" w:lineRule="auto"/>
                    <w:jc w:val="center"/>
                    <w:rPr>
                      <w:b/>
                      <w:sz w:val="28"/>
                    </w:rPr>
                  </w:pPr>
                  <w:r w:rsidRPr="00857174">
                    <w:rPr>
                      <w:b/>
                      <w:sz w:val="28"/>
                    </w:rPr>
                    <w:t>FORMAÇÃO ONLINE ASSÍNCRONA</w:t>
                  </w:r>
                </w:p>
                <w:p w14:paraId="08E14198" w14:textId="77777777" w:rsidR="00A329ED" w:rsidRPr="009C52DD" w:rsidRDefault="00A329ED" w:rsidP="00806557">
                  <w:pPr>
                    <w:spacing w:after="0" w:line="360" w:lineRule="auto"/>
                    <w:jc w:val="center"/>
                    <w:textAlignment w:val="baseline"/>
                    <w:outlineLvl w:val="3"/>
                    <w:rPr>
                      <w:bCs/>
                      <w:szCs w:val="28"/>
                    </w:rPr>
                  </w:pPr>
                </w:p>
              </w:txbxContent>
            </v:textbox>
          </v:shape>
        </w:pict>
      </w:r>
      <w:r>
        <w:rPr>
          <w:noProof/>
          <w:lang w:eastAsia="pt-PT"/>
        </w:rPr>
        <w:pict w14:anchorId="10D7F8A4">
          <v:shape id="Text Box 29" o:spid="_x0000_s2056" type="#_x0000_t202" style="position:absolute;margin-left:-30.55pt;margin-top:610.1pt;width:534.85pt;height:79.7pt;z-index:251697152;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" filled="f" stroked="f" strokecolor="black [0]" insetpen="t">
            <v:textbox inset="2.88pt,2.88pt,2.88pt,2.88pt">
              <w:txbxContent>
                <w:p w14:paraId="036110E5" w14:textId="77777777" w:rsidR="00A329ED" w:rsidRPr="00AE4DE6" w:rsidRDefault="00A329ED" w:rsidP="00A329ED">
                  <w:pPr>
                    <w:widowControl w:val="0"/>
                    <w:rPr>
                      <w:sz w:val="28"/>
                      <w:szCs w:val="28"/>
                    </w:rPr>
                  </w:pPr>
                  <w:r w:rsidRPr="00AE4DE6">
                    <w:rPr>
                      <w:sz w:val="28"/>
                      <w:szCs w:val="28"/>
                    </w:rPr>
                    <w:t>Mais informações e inscrições em:</w:t>
                  </w:r>
                  <w:r w:rsidR="009C52DD" w:rsidRPr="009C52DD">
                    <w:t xml:space="preserve"> </w:t>
                  </w:r>
                </w:p>
                <w:p w14:paraId="3DD1C04A" w14:textId="77777777" w:rsidR="00A329ED" w:rsidRPr="00AE4DE6" w:rsidRDefault="00AF55DB" w:rsidP="00A329ED">
                  <w:pPr>
                    <w:widowControl w:val="0"/>
                    <w:jc w:val="center"/>
                    <w:rPr>
                      <w:b/>
                      <w:bCs/>
                      <w:sz w:val="40"/>
                      <w:szCs w:val="40"/>
                    </w:rPr>
                  </w:pPr>
                  <w:hyperlink r:id="rId10" w:history="1">
                    <w:r>
                      <w:rPr>
                        <w:rStyle w:val="Hiperligao"/>
                        <w:b/>
                        <w:bCs/>
                        <w:color w:val="auto"/>
                        <w:sz w:val="40"/>
                        <w:szCs w:val="40"/>
                        <w:lang w:val="en-US"/>
                      </w:rPr>
                      <w:t>www.</w:t>
                    </w:r>
                    <w:r w:rsidR="00A329ED" w:rsidRPr="00AE4DE6">
                      <w:rPr>
                        <w:rStyle w:val="Hiperligao"/>
                        <w:b/>
                        <w:bCs/>
                        <w:color w:val="auto"/>
                        <w:sz w:val="40"/>
                        <w:szCs w:val="40"/>
                        <w:lang w:val="en-US"/>
                      </w:rPr>
                      <w:t>formacaodesportiv</w:t>
                    </w:r>
                    <w:r>
                      <w:rPr>
                        <w:rStyle w:val="Hiperligao"/>
                        <w:b/>
                        <w:bCs/>
                        <w:color w:val="auto"/>
                        <w:sz w:val="40"/>
                        <w:szCs w:val="40"/>
                        <w:lang w:val="en-US"/>
                      </w:rPr>
                      <w:t>a.pt</w:t>
                    </w:r>
                  </w:hyperlink>
                </w:p>
              </w:txbxContent>
            </v:textbox>
          </v:shape>
        </w:pict>
      </w:r>
      <w:r>
        <w:rPr>
          <w:noProof/>
          <w:lang w:eastAsia="pt-PT"/>
        </w:rPr>
        <w:pict w14:anchorId="486A6011">
          <v:shape id="Text Box 28" o:spid="_x0000_s2054" type="#_x0000_t202" style="position:absolute;margin-left:16195.6pt;margin-top:497.95pt;width:486.8pt;height:61.5pt;z-index:251702272;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" fillcolor="#e36c0a" stroked="f">
            <v:textbox>
              <w:txbxContent>
                <w:p w14:paraId="215B43E1" w14:textId="77777777" w:rsidR="00E70C11" w:rsidRDefault="00E70C11" w:rsidP="00E70C11">
                  <w:pPr>
                    <w:spacing w:after="0"/>
                    <w:jc w:val="center"/>
                    <w:rPr>
                      <w:b/>
                      <w:sz w:val="28"/>
                    </w:rPr>
                  </w:pPr>
                  <w:r w:rsidRPr="006D1D59">
                    <w:rPr>
                      <w:b/>
                      <w:sz w:val="28"/>
                    </w:rPr>
                    <w:t>CREDITAÇÃO</w:t>
                  </w:r>
                </w:p>
                <w:p w14:paraId="4547C3CA" w14:textId="77777777" w:rsidR="00E70C11" w:rsidRDefault="00E70C11" w:rsidP="00E70C11">
                  <w:pPr>
                    <w:spacing w:after="0"/>
                    <w:jc w:val="center"/>
                    <w:rPr>
                      <w:b/>
                      <w:sz w:val="8"/>
                      <w:szCs w:val="8"/>
                    </w:rPr>
                  </w:pPr>
                </w:p>
                <w:p w14:paraId="6D2EE6EF" w14:textId="77777777" w:rsidR="00E70C11" w:rsidRPr="009C52DD" w:rsidRDefault="00E70C11" w:rsidP="00E70C11">
                  <w:pPr>
                    <w:spacing w:after="0"/>
                    <w:jc w:val="center"/>
                    <w:rPr>
                      <w:b/>
                      <w:sz w:val="8"/>
                      <w:szCs w:val="8"/>
                    </w:rPr>
                  </w:pPr>
                </w:p>
                <w:p w14:paraId="2CE69315" w14:textId="6D1C2593" w:rsidR="00E70C11" w:rsidRPr="00B37EA9" w:rsidRDefault="00944CD2" w:rsidP="00E70C11">
                  <w:pPr>
                    <w:spacing w:after="0"/>
                    <w:jc w:val="center"/>
                    <w:rPr>
                      <w:b/>
                      <w:sz w:val="24"/>
                    </w:rPr>
                  </w:pPr>
                  <w:r>
                    <w:rPr>
                      <w:b/>
                      <w:sz w:val="24"/>
                    </w:rPr>
                    <w:t>TREINADORES DESPORTIVOS</w:t>
                  </w:r>
                  <w:r w:rsidR="005B020E">
                    <w:rPr>
                      <w:b/>
                      <w:sz w:val="24"/>
                    </w:rPr>
                    <w:t xml:space="preserve"> </w:t>
                  </w:r>
                </w:p>
              </w:txbxContent>
            </v:textbox>
            <w10:wrap anchorx="margin"/>
          </v:shape>
        </w:pict>
      </w:r>
      <w:r>
        <w:rPr>
          <w:noProof/>
          <w:lang w:eastAsia="pt-PT"/>
        </w:rPr>
        <w:pict w14:anchorId="33F43C03">
          <v:group id="Group 25" o:spid="_x0000_s2050" style="position:absolute;margin-left:-60.2pt;margin-top:230.55pt;width:603.95pt;height:686.7pt;z-index:251670527" coordorigin="-26,2521" coordsize="12009,1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">
            <v:shapetype id="_x0000_t6" coordsize="21600,21600" o:spt="6" path="m,l,21600r21600,xe">
              <v:stroke joinstyle="miter"/>
              <v:path gradientshapeok="t" o:connecttype="custom" o:connectlocs="0,0;0,10800;0,21600;10800,21600;21600,21600;10800,10800" textboxrect="1800,12600,12600,19800"/>
            </v:shapetype>
            <v:shape id="AutoShape 26" o:spid="_x0000_s2052" type="#_x0000_t6" style="position:absolute;left:-26;top:2521;width:12009;height:8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" fillcolor="#4c808b" stroked="f"/>
            <v:rect id="Rectangle 27" o:spid="_x0000_s2051" style="position:absolute;top:11006;width:11983;height:6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" fillcolor="#4c808b" stroked="f"/>
          </v:group>
        </w:pict>
      </w:r>
      <w:r w:rsidR="00A329ED">
        <w:br w:type="page"/>
      </w:r>
    </w:p>
    <w:p w14:paraId="34B72725" w14:textId="77777777" w:rsidR="00A329ED" w:rsidRPr="00CF2DA3" w:rsidRDefault="00A329ED" w:rsidP="00A72B5C">
      <w:pPr>
        <w:spacing w:after="0"/>
        <w:rPr>
          <w:rFonts w:cstheme="minorHAnsi"/>
          <w:b/>
          <w:sz w:val="24"/>
          <w:szCs w:val="24"/>
        </w:rPr>
      </w:pPr>
      <w:r w:rsidRPr="00CF2DA3">
        <w:rPr>
          <w:rFonts w:cstheme="minorHAnsi"/>
          <w:b/>
          <w:sz w:val="24"/>
          <w:szCs w:val="24"/>
        </w:rPr>
        <w:lastRenderedPageBreak/>
        <w:t>APRESENTAÇÃO</w:t>
      </w:r>
      <w:r w:rsidR="006700F8" w:rsidRPr="00CF2DA3">
        <w:rPr>
          <w:rFonts w:cstheme="minorHAnsi"/>
          <w:sz w:val="24"/>
          <w:szCs w:val="24"/>
        </w:rPr>
        <w:t xml:space="preserve"> </w:t>
      </w:r>
    </w:p>
    <w:p w14:paraId="759DBCF9" w14:textId="0A41CCAE" w:rsidR="00CB7EFA" w:rsidRPr="00CF2DA3" w:rsidRDefault="00CB7EFA" w:rsidP="00CF2DA3">
      <w:pPr>
        <w:spacing w:after="0" w:line="259" w:lineRule="auto"/>
        <w:jc w:val="both"/>
        <w:rPr>
          <w:rFonts w:eastAsia="Aptos" w:cstheme="minorHAnsi"/>
          <w:kern w:val="2"/>
          <w:sz w:val="24"/>
          <w:szCs w:val="24"/>
          <w:lang w:bidi="he-IL"/>
        </w:rPr>
      </w:pPr>
      <w:r w:rsidRPr="00CF2DA3">
        <w:rPr>
          <w:rFonts w:eastAsia="Aptos" w:cstheme="minorHAnsi"/>
          <w:kern w:val="2"/>
          <w:sz w:val="24"/>
          <w:szCs w:val="24"/>
          <w:lang w:bidi="he-IL"/>
        </w:rPr>
        <w:t>O desenvolvimento de um departamento de formação depende, em grande medida, da capacidade dos seus treinadores para evoluírem continuamente. Contudo, essa evolução raramente acontece de forma espontânea. Requer acompanhamento, reflexão, observação sistemática e feedback construtivo.</w:t>
      </w:r>
    </w:p>
    <w:p w14:paraId="3F67801D" w14:textId="1955E696" w:rsidR="00CB7EFA" w:rsidRPr="00CF2DA3" w:rsidRDefault="00CB7EFA" w:rsidP="00CF2DA3">
      <w:pPr>
        <w:spacing w:after="0" w:line="259" w:lineRule="auto"/>
        <w:jc w:val="both"/>
        <w:rPr>
          <w:rFonts w:eastAsia="Aptos" w:cstheme="minorHAnsi"/>
          <w:kern w:val="2"/>
          <w:sz w:val="24"/>
          <w:szCs w:val="24"/>
          <w:lang w:bidi="he-IL"/>
        </w:rPr>
      </w:pPr>
      <w:r w:rsidRPr="00CF2DA3">
        <w:rPr>
          <w:rFonts w:eastAsia="Aptos" w:cstheme="minorHAnsi"/>
          <w:kern w:val="2"/>
          <w:sz w:val="24"/>
          <w:szCs w:val="24"/>
          <w:lang w:bidi="he-IL"/>
        </w:rPr>
        <w:t>É neste contexto que a supervisão técnica assume um papel essencial. O supervisor técnico não procura substituir o treinador nem avaliar o seu desempenho de forma punitiva. O seu principal objetivo é apoiar o desenvolvimento profissional dos treinadores, promovendo práticas de qualidade, reflexão crítica e melhoria contínua.</w:t>
      </w:r>
    </w:p>
    <w:p w14:paraId="00AAA27E" w14:textId="0F7BC4E3" w:rsidR="00CB7EFA" w:rsidRPr="00CF2DA3" w:rsidRDefault="00CB7EFA" w:rsidP="00CF2DA3">
      <w:pPr>
        <w:spacing w:after="0" w:line="259" w:lineRule="auto"/>
        <w:jc w:val="both"/>
        <w:rPr>
          <w:rFonts w:eastAsia="Aptos" w:cstheme="minorHAnsi"/>
          <w:kern w:val="2"/>
          <w:sz w:val="24"/>
          <w:szCs w:val="24"/>
          <w:lang w:bidi="he-IL"/>
        </w:rPr>
      </w:pPr>
      <w:r w:rsidRPr="00CF2DA3">
        <w:rPr>
          <w:rFonts w:eastAsia="Aptos" w:cstheme="minorHAnsi"/>
          <w:kern w:val="2"/>
          <w:sz w:val="24"/>
          <w:szCs w:val="24"/>
          <w:lang w:bidi="he-IL"/>
        </w:rPr>
        <w:t>Observar uma sessão de treino implica muito mais do que analisar exercícios. Significa compreender a forma como o treinador comunica, organiza a aprendizagem, gere o grupo, toma decisões, adapta o treino e cria um ambiente favorável ao desenvolvimento dos jogadores.</w:t>
      </w:r>
    </w:p>
    <w:p w14:paraId="04DBC96F" w14:textId="30847395" w:rsidR="00CB7EFA" w:rsidRPr="00CF2DA3" w:rsidRDefault="00CB7EFA" w:rsidP="00CF2DA3">
      <w:pPr>
        <w:spacing w:after="0" w:line="259" w:lineRule="auto"/>
        <w:jc w:val="both"/>
        <w:rPr>
          <w:rFonts w:eastAsia="Aptos" w:cstheme="minorHAnsi"/>
          <w:kern w:val="2"/>
          <w:sz w:val="24"/>
          <w:szCs w:val="24"/>
          <w:lang w:bidi="he-IL"/>
        </w:rPr>
      </w:pPr>
      <w:r w:rsidRPr="00CF2DA3">
        <w:rPr>
          <w:rFonts w:eastAsia="Aptos" w:cstheme="minorHAnsi"/>
          <w:kern w:val="2"/>
          <w:sz w:val="24"/>
          <w:szCs w:val="24"/>
          <w:lang w:bidi="he-IL"/>
        </w:rPr>
        <w:t>Esta formação pretende dotar coordenadores técnicos, diretores técnicos e responsáveis pela formação de competências para observar, acompanhar e orientar treinadores de forma estruturada, ética e construtiva.</w:t>
      </w:r>
      <w:r w:rsidR="00CF2DA3">
        <w:rPr>
          <w:rFonts w:eastAsia="Aptos" w:cstheme="minorHAnsi"/>
          <w:kern w:val="2"/>
          <w:sz w:val="24"/>
          <w:szCs w:val="24"/>
          <w:lang w:bidi="he-IL"/>
        </w:rPr>
        <w:t xml:space="preserve"> </w:t>
      </w:r>
      <w:r w:rsidRPr="00CF2DA3">
        <w:rPr>
          <w:rFonts w:eastAsia="Aptos" w:cstheme="minorHAnsi"/>
          <w:kern w:val="2"/>
          <w:sz w:val="24"/>
          <w:szCs w:val="24"/>
          <w:lang w:bidi="he-IL"/>
        </w:rPr>
        <w:t>No final da formação, cada participante terá desenvolvido um modelo próprio de supervisão técnica adaptado à realidade do seu clube.</w:t>
      </w:r>
    </w:p>
    <w:p w14:paraId="3A00C4BE" w14:textId="0166F511" w:rsidR="006D52B7" w:rsidRDefault="006D52B7" w:rsidP="006D52B7">
      <w:pPr>
        <w:spacing w:after="0"/>
        <w:jc w:val="both"/>
        <w:rPr>
          <w:rFonts w:eastAsia="Times New Roman" w:cstheme="minorHAnsi"/>
          <w:sz w:val="24"/>
          <w:szCs w:val="24"/>
          <w:lang w:eastAsia="pt-PT"/>
        </w:rPr>
      </w:pPr>
    </w:p>
    <w:p w14:paraId="2134B379" w14:textId="77777777" w:rsidR="00CF2DA3" w:rsidRPr="00CF2DA3" w:rsidRDefault="00CF2DA3" w:rsidP="006D52B7">
      <w:pPr>
        <w:spacing w:after="0"/>
        <w:jc w:val="both"/>
        <w:rPr>
          <w:rFonts w:eastAsia="Times New Roman" w:cstheme="minorHAnsi"/>
          <w:sz w:val="24"/>
          <w:szCs w:val="24"/>
          <w:lang w:eastAsia="pt-PT"/>
        </w:rPr>
      </w:pPr>
    </w:p>
    <w:p w14:paraId="7228FC78" w14:textId="77777777" w:rsidR="00A72B5C" w:rsidRPr="00CF2DA3" w:rsidRDefault="00E36428" w:rsidP="00A72B5C">
      <w:pPr>
        <w:spacing w:after="0"/>
        <w:jc w:val="both"/>
        <w:rPr>
          <w:rFonts w:eastAsia="Times New Roman" w:cstheme="minorHAnsi"/>
          <w:b/>
          <w:bCs/>
          <w:sz w:val="24"/>
          <w:szCs w:val="24"/>
          <w:lang w:eastAsia="pt-PT"/>
        </w:rPr>
      </w:pPr>
      <w:r w:rsidRPr="00CF2DA3">
        <w:rPr>
          <w:rFonts w:eastAsia="Times New Roman" w:cstheme="minorHAnsi"/>
          <w:b/>
          <w:bCs/>
          <w:sz w:val="24"/>
          <w:szCs w:val="24"/>
          <w:lang w:eastAsia="pt-PT"/>
        </w:rPr>
        <w:t>OBJETIVOS</w:t>
      </w:r>
    </w:p>
    <w:p w14:paraId="547ED505" w14:textId="14F649A8" w:rsidR="006D52B7" w:rsidRPr="00CF2DA3" w:rsidRDefault="00CB7EFA">
      <w:pPr>
        <w:numPr>
          <w:ilvl w:val="0"/>
          <w:numId w:val="3"/>
        </w:numPr>
        <w:spacing w:after="0"/>
        <w:jc w:val="both"/>
        <w:rPr>
          <w:rFonts w:cstheme="minorHAnsi"/>
          <w:sz w:val="24"/>
          <w:szCs w:val="24"/>
        </w:rPr>
      </w:pPr>
      <w:r w:rsidRPr="00CF2DA3">
        <w:rPr>
          <w:rFonts w:cstheme="minorHAnsi"/>
          <w:sz w:val="24"/>
          <w:szCs w:val="24"/>
        </w:rPr>
        <w:t xml:space="preserve">Compreender os princípios da supervisão técnica </w:t>
      </w:r>
    </w:p>
    <w:p w14:paraId="20BEFE41" w14:textId="4E709DE3" w:rsidR="006D52B7" w:rsidRPr="00CF2DA3" w:rsidRDefault="00CB7EFA">
      <w:pPr>
        <w:numPr>
          <w:ilvl w:val="0"/>
          <w:numId w:val="3"/>
        </w:numPr>
        <w:spacing w:after="0"/>
        <w:jc w:val="both"/>
        <w:rPr>
          <w:rFonts w:cstheme="minorHAnsi"/>
          <w:sz w:val="24"/>
          <w:szCs w:val="24"/>
        </w:rPr>
      </w:pPr>
      <w:r w:rsidRPr="00CF2DA3">
        <w:rPr>
          <w:rFonts w:cstheme="minorHAnsi"/>
          <w:sz w:val="24"/>
          <w:szCs w:val="24"/>
        </w:rPr>
        <w:t xml:space="preserve">Observar sessões de treino de forma estruturada </w:t>
      </w:r>
    </w:p>
    <w:p w14:paraId="5A2CCA7F" w14:textId="0DC2B69A" w:rsidR="006D52B7" w:rsidRPr="00CF2DA3" w:rsidRDefault="007E71E2">
      <w:pPr>
        <w:numPr>
          <w:ilvl w:val="0"/>
          <w:numId w:val="3"/>
        </w:numPr>
        <w:spacing w:after="0"/>
        <w:jc w:val="both"/>
        <w:rPr>
          <w:rFonts w:cstheme="minorHAnsi"/>
          <w:sz w:val="24"/>
          <w:szCs w:val="24"/>
        </w:rPr>
      </w:pPr>
      <w:r w:rsidRPr="00CF2DA3">
        <w:rPr>
          <w:rFonts w:cstheme="minorHAnsi"/>
          <w:sz w:val="24"/>
          <w:szCs w:val="24"/>
        </w:rPr>
        <w:t xml:space="preserve">Definir </w:t>
      </w:r>
      <w:r w:rsidR="00CB7EFA" w:rsidRPr="00CF2DA3">
        <w:rPr>
          <w:rFonts w:cstheme="minorHAnsi"/>
          <w:sz w:val="24"/>
          <w:szCs w:val="24"/>
        </w:rPr>
        <w:t xml:space="preserve">critérios de observação objetivos </w:t>
      </w:r>
    </w:p>
    <w:p w14:paraId="03613D89" w14:textId="5B933688" w:rsidR="006D52B7" w:rsidRPr="00CF2DA3" w:rsidRDefault="00CB7EFA">
      <w:pPr>
        <w:numPr>
          <w:ilvl w:val="0"/>
          <w:numId w:val="3"/>
        </w:numPr>
        <w:spacing w:after="0"/>
        <w:jc w:val="both"/>
        <w:rPr>
          <w:rFonts w:cstheme="minorHAnsi"/>
          <w:sz w:val="24"/>
          <w:szCs w:val="24"/>
        </w:rPr>
      </w:pPr>
      <w:r w:rsidRPr="00CF2DA3">
        <w:rPr>
          <w:rFonts w:cstheme="minorHAnsi"/>
          <w:sz w:val="24"/>
          <w:szCs w:val="24"/>
        </w:rPr>
        <w:t xml:space="preserve">Avaliar dimensões técnicas, pedagógicas e relacionais  </w:t>
      </w:r>
    </w:p>
    <w:p w14:paraId="53C046BB" w14:textId="33D2A097" w:rsidR="00DE3B53" w:rsidRPr="00CF2DA3" w:rsidRDefault="00CB7EFA" w:rsidP="00D24C8E">
      <w:pPr>
        <w:numPr>
          <w:ilvl w:val="0"/>
          <w:numId w:val="3"/>
        </w:numPr>
        <w:spacing w:after="0"/>
        <w:jc w:val="both"/>
        <w:rPr>
          <w:rFonts w:cstheme="minorHAnsi"/>
          <w:sz w:val="24"/>
          <w:szCs w:val="24"/>
        </w:rPr>
      </w:pPr>
      <w:r w:rsidRPr="00CF2DA3">
        <w:rPr>
          <w:rFonts w:cstheme="minorHAnsi"/>
          <w:sz w:val="24"/>
          <w:szCs w:val="24"/>
        </w:rPr>
        <w:t xml:space="preserve">Conduzir reuniões de feedback eficazes </w:t>
      </w:r>
    </w:p>
    <w:p w14:paraId="6FCA4F59" w14:textId="63419A0B" w:rsidR="007E71E2" w:rsidRPr="00CF2DA3" w:rsidRDefault="00CB7EFA" w:rsidP="00D24C8E">
      <w:pPr>
        <w:numPr>
          <w:ilvl w:val="0"/>
          <w:numId w:val="3"/>
        </w:numPr>
        <w:spacing w:after="0"/>
        <w:jc w:val="both"/>
        <w:rPr>
          <w:rFonts w:cstheme="minorHAnsi"/>
          <w:sz w:val="24"/>
          <w:szCs w:val="24"/>
        </w:rPr>
      </w:pPr>
      <w:r w:rsidRPr="00CF2DA3">
        <w:rPr>
          <w:rFonts w:cstheme="minorHAnsi"/>
          <w:sz w:val="24"/>
          <w:szCs w:val="24"/>
        </w:rPr>
        <w:t xml:space="preserve">Identificar necessidades de desenvolvimento </w:t>
      </w:r>
    </w:p>
    <w:p w14:paraId="3B8931A0" w14:textId="15BF1757" w:rsidR="007E71E2" w:rsidRPr="00CF2DA3" w:rsidRDefault="00CB7EFA" w:rsidP="00D24C8E">
      <w:pPr>
        <w:numPr>
          <w:ilvl w:val="0"/>
          <w:numId w:val="3"/>
        </w:numPr>
        <w:spacing w:after="0"/>
        <w:jc w:val="both"/>
        <w:rPr>
          <w:rFonts w:cstheme="minorHAnsi"/>
          <w:sz w:val="24"/>
          <w:szCs w:val="24"/>
        </w:rPr>
      </w:pPr>
      <w:r w:rsidRPr="00CF2DA3">
        <w:rPr>
          <w:rFonts w:cstheme="minorHAnsi"/>
          <w:sz w:val="24"/>
          <w:szCs w:val="24"/>
        </w:rPr>
        <w:t>Elaborar planos individuais de melhoria</w:t>
      </w:r>
    </w:p>
    <w:p w14:paraId="723348AD" w14:textId="5C02A010" w:rsidR="007E71E2" w:rsidRPr="00CF2DA3" w:rsidRDefault="00CB7EFA" w:rsidP="00D24C8E">
      <w:pPr>
        <w:numPr>
          <w:ilvl w:val="0"/>
          <w:numId w:val="3"/>
        </w:numPr>
        <w:spacing w:after="0"/>
        <w:jc w:val="both"/>
        <w:rPr>
          <w:rFonts w:cstheme="minorHAnsi"/>
          <w:sz w:val="24"/>
          <w:szCs w:val="24"/>
        </w:rPr>
      </w:pPr>
      <w:r w:rsidRPr="00CF2DA3">
        <w:rPr>
          <w:rFonts w:cstheme="minorHAnsi"/>
          <w:sz w:val="24"/>
          <w:szCs w:val="24"/>
        </w:rPr>
        <w:t xml:space="preserve">Acompanhar a evolução dos treinadores ao longo da época </w:t>
      </w:r>
    </w:p>
    <w:p w14:paraId="5FBC0AC5" w14:textId="77777777" w:rsidR="005B020E" w:rsidRPr="00CF2DA3" w:rsidRDefault="005B020E" w:rsidP="005B020E">
      <w:pPr>
        <w:spacing w:after="0"/>
        <w:jc w:val="both"/>
        <w:rPr>
          <w:rFonts w:cstheme="minorHAnsi"/>
          <w:sz w:val="24"/>
          <w:szCs w:val="24"/>
        </w:rPr>
      </w:pPr>
    </w:p>
    <w:p w14:paraId="3AD11FBA" w14:textId="77777777" w:rsidR="005B020E" w:rsidRPr="00CF2DA3" w:rsidRDefault="005B020E" w:rsidP="005B020E">
      <w:pPr>
        <w:spacing w:after="0"/>
        <w:jc w:val="both"/>
        <w:rPr>
          <w:rFonts w:cstheme="minorHAnsi"/>
          <w:sz w:val="24"/>
          <w:szCs w:val="24"/>
        </w:rPr>
      </w:pPr>
    </w:p>
    <w:p w14:paraId="4D08AC73" w14:textId="77777777" w:rsidR="006D52B7" w:rsidRPr="00CF2DA3" w:rsidRDefault="006D52B7" w:rsidP="006D52B7">
      <w:pPr>
        <w:spacing w:after="0"/>
        <w:rPr>
          <w:rFonts w:cstheme="minorHAnsi"/>
          <w:b/>
          <w:sz w:val="24"/>
          <w:szCs w:val="24"/>
        </w:rPr>
      </w:pPr>
      <w:r w:rsidRPr="00CF2DA3">
        <w:rPr>
          <w:rFonts w:cstheme="minorHAnsi"/>
          <w:b/>
          <w:sz w:val="24"/>
          <w:szCs w:val="24"/>
        </w:rPr>
        <w:t>DESTINATÁRIOS</w:t>
      </w:r>
    </w:p>
    <w:p w14:paraId="7FE72AD6" w14:textId="77777777" w:rsidR="00CF2DA3" w:rsidRDefault="00CF2DA3" w:rsidP="00D24C8E">
      <w:pPr>
        <w:pStyle w:val="PargrafodaLista"/>
        <w:numPr>
          <w:ilvl w:val="0"/>
          <w:numId w:val="7"/>
        </w:numPr>
        <w:rPr>
          <w:rFonts w:cstheme="minorHAnsi"/>
          <w:bCs/>
          <w:sz w:val="24"/>
          <w:szCs w:val="24"/>
        </w:rPr>
        <w:sectPr w:rsidR="00CF2DA3" w:rsidSect="006D52B7">
          <w:headerReference w:type="default" r:id="rId11"/>
          <w:pgSz w:w="11906" w:h="16838"/>
          <w:pgMar w:top="1440" w:right="1080" w:bottom="1276" w:left="1080" w:header="708" w:footer="708" w:gutter="0"/>
          <w:cols w:space="708"/>
          <w:titlePg/>
          <w:docGrid w:linePitch="360"/>
        </w:sectPr>
      </w:pPr>
    </w:p>
    <w:p w14:paraId="1AA00768" w14:textId="1F424E15" w:rsidR="00D24C8E" w:rsidRPr="00CF2DA3" w:rsidRDefault="007E71E2" w:rsidP="00D24C8E">
      <w:pPr>
        <w:pStyle w:val="PargrafodaLista"/>
        <w:numPr>
          <w:ilvl w:val="0"/>
          <w:numId w:val="7"/>
        </w:numPr>
        <w:rPr>
          <w:rFonts w:cstheme="minorHAnsi"/>
          <w:bCs/>
          <w:sz w:val="24"/>
          <w:szCs w:val="24"/>
        </w:rPr>
      </w:pPr>
      <w:r w:rsidRPr="00CF2DA3">
        <w:rPr>
          <w:rFonts w:cstheme="minorHAnsi"/>
          <w:bCs/>
          <w:sz w:val="24"/>
          <w:szCs w:val="24"/>
        </w:rPr>
        <w:t>Treinadores;</w:t>
      </w:r>
    </w:p>
    <w:p w14:paraId="0848E126" w14:textId="67AB837D" w:rsidR="00D24C8E" w:rsidRPr="00CF2DA3" w:rsidRDefault="007E71E2" w:rsidP="00D24C8E">
      <w:pPr>
        <w:pStyle w:val="PargrafodaLista"/>
        <w:numPr>
          <w:ilvl w:val="0"/>
          <w:numId w:val="7"/>
        </w:numPr>
        <w:rPr>
          <w:rFonts w:cstheme="minorHAnsi"/>
          <w:bCs/>
          <w:sz w:val="24"/>
          <w:szCs w:val="24"/>
        </w:rPr>
      </w:pPr>
      <w:r w:rsidRPr="00CF2DA3">
        <w:rPr>
          <w:rFonts w:cstheme="minorHAnsi"/>
          <w:bCs/>
          <w:sz w:val="24"/>
          <w:szCs w:val="24"/>
        </w:rPr>
        <w:t>Coordenadores técnicos</w:t>
      </w:r>
      <w:r w:rsidR="00D24C8E" w:rsidRPr="00CF2DA3">
        <w:rPr>
          <w:rFonts w:cstheme="minorHAnsi"/>
          <w:bCs/>
          <w:sz w:val="24"/>
          <w:szCs w:val="24"/>
        </w:rPr>
        <w:t>;</w:t>
      </w:r>
    </w:p>
    <w:p w14:paraId="25DD97C0" w14:textId="637F64EE" w:rsidR="00637167" w:rsidRPr="00CF2DA3" w:rsidRDefault="007E71E2" w:rsidP="00D24C8E">
      <w:pPr>
        <w:pStyle w:val="PargrafodaLista"/>
        <w:numPr>
          <w:ilvl w:val="0"/>
          <w:numId w:val="7"/>
        </w:numPr>
        <w:rPr>
          <w:rFonts w:cstheme="minorHAnsi"/>
          <w:bCs/>
          <w:sz w:val="24"/>
          <w:szCs w:val="24"/>
        </w:rPr>
      </w:pPr>
      <w:r w:rsidRPr="00CF2DA3">
        <w:rPr>
          <w:rFonts w:cstheme="minorHAnsi"/>
          <w:bCs/>
          <w:sz w:val="24"/>
          <w:szCs w:val="24"/>
        </w:rPr>
        <w:t>Diretores desportivos</w:t>
      </w:r>
      <w:r w:rsidR="00637167" w:rsidRPr="00CF2DA3">
        <w:rPr>
          <w:rFonts w:cstheme="minorHAnsi"/>
          <w:bCs/>
          <w:sz w:val="24"/>
          <w:szCs w:val="24"/>
        </w:rPr>
        <w:t>;</w:t>
      </w:r>
    </w:p>
    <w:p w14:paraId="2D502485" w14:textId="6888146A" w:rsidR="00637167" w:rsidRPr="00CF2DA3" w:rsidRDefault="00637167" w:rsidP="00D24C8E">
      <w:pPr>
        <w:pStyle w:val="PargrafodaLista"/>
        <w:numPr>
          <w:ilvl w:val="0"/>
          <w:numId w:val="7"/>
        </w:numPr>
        <w:rPr>
          <w:rFonts w:cstheme="minorHAnsi"/>
          <w:bCs/>
          <w:sz w:val="24"/>
          <w:szCs w:val="24"/>
        </w:rPr>
      </w:pPr>
      <w:r w:rsidRPr="00CF2DA3">
        <w:rPr>
          <w:rFonts w:cstheme="minorHAnsi"/>
          <w:bCs/>
          <w:sz w:val="24"/>
          <w:szCs w:val="24"/>
        </w:rPr>
        <w:t>Técnicos superiores de desporto;</w:t>
      </w:r>
    </w:p>
    <w:p w14:paraId="30754C54" w14:textId="356B3147" w:rsidR="00637167" w:rsidRPr="00CF2DA3" w:rsidRDefault="007E71E2" w:rsidP="00D24C8E">
      <w:pPr>
        <w:pStyle w:val="PargrafodaLista"/>
        <w:numPr>
          <w:ilvl w:val="0"/>
          <w:numId w:val="7"/>
        </w:numPr>
        <w:rPr>
          <w:rFonts w:cstheme="minorHAnsi"/>
          <w:bCs/>
          <w:sz w:val="24"/>
          <w:szCs w:val="24"/>
        </w:rPr>
      </w:pPr>
      <w:r w:rsidRPr="00CF2DA3">
        <w:rPr>
          <w:rFonts w:cstheme="minorHAnsi"/>
          <w:bCs/>
          <w:sz w:val="24"/>
          <w:szCs w:val="24"/>
        </w:rPr>
        <w:t>Responsáveis por academias</w:t>
      </w:r>
      <w:r w:rsidR="00637167" w:rsidRPr="00CF2DA3">
        <w:rPr>
          <w:rFonts w:cstheme="minorHAnsi"/>
          <w:bCs/>
          <w:sz w:val="24"/>
          <w:szCs w:val="24"/>
        </w:rPr>
        <w:t xml:space="preserve">; </w:t>
      </w:r>
    </w:p>
    <w:p w14:paraId="3E5925CE" w14:textId="23D8D990" w:rsidR="00637167" w:rsidRPr="00CF2DA3" w:rsidRDefault="007E71E2" w:rsidP="00D24C8E">
      <w:pPr>
        <w:pStyle w:val="PargrafodaLista"/>
        <w:numPr>
          <w:ilvl w:val="0"/>
          <w:numId w:val="7"/>
        </w:numPr>
        <w:rPr>
          <w:rFonts w:cstheme="minorHAnsi"/>
          <w:bCs/>
          <w:sz w:val="24"/>
          <w:szCs w:val="24"/>
        </w:rPr>
      </w:pPr>
      <w:r w:rsidRPr="00CF2DA3">
        <w:rPr>
          <w:rFonts w:cstheme="minorHAnsi"/>
          <w:bCs/>
          <w:sz w:val="24"/>
          <w:szCs w:val="24"/>
        </w:rPr>
        <w:t>Dirigentes de clubes</w:t>
      </w:r>
      <w:r w:rsidR="00637167" w:rsidRPr="00CF2DA3">
        <w:rPr>
          <w:rFonts w:cstheme="minorHAnsi"/>
          <w:bCs/>
          <w:sz w:val="24"/>
          <w:szCs w:val="24"/>
        </w:rPr>
        <w:t xml:space="preserve">; </w:t>
      </w:r>
    </w:p>
    <w:p w14:paraId="34F9D770" w14:textId="5A4513E3" w:rsidR="006D52B7" w:rsidRPr="00CF2DA3" w:rsidRDefault="00D24C8E" w:rsidP="00D24C8E">
      <w:pPr>
        <w:pStyle w:val="PargrafodaLista"/>
        <w:numPr>
          <w:ilvl w:val="0"/>
          <w:numId w:val="7"/>
        </w:numPr>
        <w:rPr>
          <w:rFonts w:cstheme="minorHAnsi"/>
          <w:b/>
          <w:sz w:val="24"/>
          <w:szCs w:val="24"/>
        </w:rPr>
      </w:pPr>
      <w:r w:rsidRPr="00CF2DA3">
        <w:rPr>
          <w:rFonts w:cstheme="minorHAnsi"/>
          <w:bCs/>
          <w:sz w:val="24"/>
          <w:szCs w:val="24"/>
        </w:rPr>
        <w:t>Todos os interessados na temática.</w:t>
      </w:r>
    </w:p>
    <w:p w14:paraId="62635704" w14:textId="77777777" w:rsidR="00CF2DA3" w:rsidRDefault="00CF2DA3" w:rsidP="00D24C8E">
      <w:pPr>
        <w:spacing w:after="0"/>
        <w:rPr>
          <w:rFonts w:cstheme="minorHAnsi"/>
          <w:b/>
          <w:sz w:val="24"/>
          <w:szCs w:val="24"/>
        </w:rPr>
        <w:sectPr w:rsidR="00CF2DA3" w:rsidSect="00CF2DA3">
          <w:type w:val="continuous"/>
          <w:pgSz w:w="11906" w:h="16838"/>
          <w:pgMar w:top="1440" w:right="1080" w:bottom="1276" w:left="1080" w:header="708" w:footer="708" w:gutter="0"/>
          <w:cols w:num="2" w:space="708"/>
          <w:titlePg/>
          <w:docGrid w:linePitch="360"/>
        </w:sectPr>
      </w:pPr>
    </w:p>
    <w:p w14:paraId="45DC0D56" w14:textId="77777777" w:rsidR="00CF2DA3" w:rsidRDefault="00CF2DA3" w:rsidP="00D24C8E">
      <w:pPr>
        <w:spacing w:after="0"/>
        <w:rPr>
          <w:rFonts w:cstheme="minorHAnsi"/>
          <w:b/>
          <w:sz w:val="24"/>
          <w:szCs w:val="24"/>
        </w:rPr>
      </w:pPr>
    </w:p>
    <w:p w14:paraId="6FA01565" w14:textId="77777777" w:rsidR="00CF2DA3" w:rsidRPr="00CF2DA3" w:rsidRDefault="00CF2DA3" w:rsidP="00D24C8E">
      <w:pPr>
        <w:spacing w:after="0"/>
        <w:rPr>
          <w:rFonts w:cstheme="minorHAnsi"/>
          <w:b/>
          <w:sz w:val="24"/>
          <w:szCs w:val="24"/>
        </w:rPr>
      </w:pPr>
    </w:p>
    <w:p w14:paraId="129706C8" w14:textId="1225EB4B" w:rsidR="002A2130" w:rsidRPr="00CF2DA3" w:rsidRDefault="002A2130" w:rsidP="002A2130">
      <w:pPr>
        <w:rPr>
          <w:rFonts w:cstheme="minorHAnsi"/>
          <w:b/>
          <w:sz w:val="24"/>
          <w:szCs w:val="24"/>
        </w:rPr>
      </w:pPr>
      <w:r w:rsidRPr="00CF2DA3">
        <w:rPr>
          <w:rFonts w:cstheme="minorHAnsi"/>
          <w:b/>
          <w:sz w:val="24"/>
          <w:szCs w:val="24"/>
        </w:rPr>
        <w:t>ORGANIZAÇÃO E CONTEÚDOS PROGRAMÁTICOS</w:t>
      </w:r>
    </w:p>
    <w:p w14:paraId="46EBD928" w14:textId="79ABA8C5" w:rsidR="002A2130" w:rsidRPr="00CF2DA3" w:rsidRDefault="002A2130" w:rsidP="002A2130">
      <w:pPr>
        <w:spacing w:after="120"/>
        <w:jc w:val="both"/>
        <w:rPr>
          <w:rFonts w:cstheme="minorHAnsi"/>
          <w:sz w:val="24"/>
          <w:szCs w:val="24"/>
        </w:rPr>
      </w:pPr>
      <w:r w:rsidRPr="00CF2DA3">
        <w:rPr>
          <w:rFonts w:cstheme="minorHAnsi"/>
          <w:sz w:val="24"/>
          <w:szCs w:val="24"/>
        </w:rPr>
        <w:t xml:space="preserve">A formação será realizada em </w:t>
      </w:r>
      <w:r w:rsidR="00E3230D" w:rsidRPr="00CF2DA3">
        <w:rPr>
          <w:rFonts w:cstheme="minorHAnsi"/>
          <w:sz w:val="24"/>
          <w:szCs w:val="24"/>
        </w:rPr>
        <w:t>formato online assíncrono</w:t>
      </w:r>
      <w:r w:rsidRPr="00CF2DA3">
        <w:rPr>
          <w:rFonts w:cstheme="minorHAnsi"/>
          <w:sz w:val="24"/>
          <w:szCs w:val="24"/>
        </w:rPr>
        <w:t xml:space="preserve">, através da plataforma Google </w:t>
      </w:r>
      <w:proofErr w:type="spellStart"/>
      <w:r w:rsidRPr="00CF2DA3">
        <w:rPr>
          <w:rFonts w:cstheme="minorHAnsi"/>
          <w:sz w:val="24"/>
          <w:szCs w:val="24"/>
        </w:rPr>
        <w:t>Classroom</w:t>
      </w:r>
      <w:proofErr w:type="spellEnd"/>
      <w:r w:rsidR="00CF2DA3">
        <w:rPr>
          <w:rFonts w:cstheme="minorHAnsi"/>
          <w:sz w:val="24"/>
          <w:szCs w:val="24"/>
        </w:rPr>
        <w:t>,</w:t>
      </w:r>
      <w:r w:rsidRPr="00CF2DA3">
        <w:rPr>
          <w:rFonts w:cstheme="minorHAnsi"/>
          <w:sz w:val="24"/>
          <w:szCs w:val="24"/>
        </w:rPr>
        <w:t xml:space="preserve"> sendo necessário que cada formando tenha uma conta Google (</w:t>
      </w:r>
      <w:proofErr w:type="spellStart"/>
      <w:r w:rsidR="00CF2DA3">
        <w:rPr>
          <w:rFonts w:cstheme="minorHAnsi"/>
          <w:sz w:val="24"/>
          <w:szCs w:val="24"/>
        </w:rPr>
        <w:t>G</w:t>
      </w:r>
      <w:r w:rsidRPr="00CF2DA3">
        <w:rPr>
          <w:rFonts w:cstheme="minorHAnsi"/>
          <w:sz w:val="24"/>
          <w:szCs w:val="24"/>
        </w:rPr>
        <w:t>mail</w:t>
      </w:r>
      <w:proofErr w:type="spellEnd"/>
      <w:r w:rsidRPr="00CF2DA3">
        <w:rPr>
          <w:rFonts w:cstheme="minorHAnsi"/>
          <w:sz w:val="24"/>
          <w:szCs w:val="24"/>
        </w:rPr>
        <w:t>).</w:t>
      </w:r>
    </w:p>
    <w:p w14:paraId="60F6BDB4" w14:textId="2A1A3029" w:rsidR="002A2130" w:rsidRPr="00CF2DA3" w:rsidRDefault="002A2130" w:rsidP="002A2130">
      <w:pPr>
        <w:spacing w:after="120"/>
        <w:jc w:val="both"/>
        <w:rPr>
          <w:rFonts w:cstheme="minorHAnsi"/>
          <w:sz w:val="24"/>
          <w:szCs w:val="24"/>
        </w:rPr>
      </w:pPr>
      <w:r w:rsidRPr="00CF2DA3">
        <w:rPr>
          <w:rFonts w:cstheme="minorHAnsi"/>
          <w:sz w:val="24"/>
          <w:szCs w:val="24"/>
        </w:rPr>
        <w:t xml:space="preserve">Os participantes terão acesso aos materiais disponibilizados pelo formador, podendo </w:t>
      </w:r>
      <w:r w:rsidR="00D24C8E" w:rsidRPr="00CF2DA3">
        <w:rPr>
          <w:rFonts w:cstheme="minorHAnsi"/>
          <w:sz w:val="24"/>
          <w:szCs w:val="24"/>
        </w:rPr>
        <w:t xml:space="preserve">consultar os conteúdos </w:t>
      </w:r>
      <w:r w:rsidRPr="00CF2DA3">
        <w:rPr>
          <w:rFonts w:cstheme="minorHAnsi"/>
          <w:sz w:val="24"/>
          <w:szCs w:val="24"/>
        </w:rPr>
        <w:t>em qualquer dia/hora durante o período definido para a formação. Todos os formandos podem colocar questões que serão, tão prontamente quanto possível, respondidas pelo formador.</w:t>
      </w:r>
    </w:p>
    <w:tbl>
      <w:tblPr>
        <w:tblStyle w:val="TabelacomGrelha"/>
        <w:tblW w:w="9407" w:type="dxa"/>
        <w:jc w:val="center"/>
        <w:tblLook w:val="04A0" w:firstRow="1" w:lastRow="0" w:firstColumn="1" w:lastColumn="0" w:noHBand="0" w:noVBand="1"/>
      </w:tblPr>
      <w:tblGrid>
        <w:gridCol w:w="1378"/>
        <w:gridCol w:w="6414"/>
        <w:gridCol w:w="1615"/>
      </w:tblGrid>
      <w:tr w:rsidR="002A2130" w:rsidRPr="00CF2DA3" w14:paraId="71D35891" w14:textId="77777777" w:rsidTr="00251BFF">
        <w:trPr>
          <w:jc w:val="center"/>
        </w:trPr>
        <w:tc>
          <w:tcPr>
            <w:tcW w:w="1378" w:type="dxa"/>
            <w:shd w:val="clear" w:color="auto" w:fill="DBE5F1" w:themeFill="accent1" w:themeFillTint="33"/>
          </w:tcPr>
          <w:p w14:paraId="74D88AFD" w14:textId="77777777" w:rsidR="002A2130" w:rsidRPr="00CF2DA3" w:rsidRDefault="002A2130" w:rsidP="00251BFF">
            <w:pPr>
              <w:jc w:val="center"/>
              <w:rPr>
                <w:rFonts w:cstheme="minorHAnsi"/>
                <w:b/>
                <w:bCs/>
                <w:color w:val="000000"/>
                <w:sz w:val="24"/>
                <w:szCs w:val="24"/>
              </w:rPr>
            </w:pPr>
            <w:r w:rsidRPr="00CF2DA3">
              <w:rPr>
                <w:rFonts w:cstheme="minorHAnsi"/>
                <w:b/>
                <w:bCs/>
                <w:color w:val="000000"/>
                <w:sz w:val="24"/>
                <w:szCs w:val="24"/>
              </w:rPr>
              <w:lastRenderedPageBreak/>
              <w:t>Módulo</w:t>
            </w:r>
          </w:p>
        </w:tc>
        <w:tc>
          <w:tcPr>
            <w:tcW w:w="6414" w:type="dxa"/>
            <w:shd w:val="clear" w:color="auto" w:fill="DBE5F1" w:themeFill="accent1" w:themeFillTint="33"/>
            <w:vAlign w:val="center"/>
            <w:hideMark/>
          </w:tcPr>
          <w:p w14:paraId="3258FBA1" w14:textId="77777777" w:rsidR="002A2130" w:rsidRPr="00CF2DA3" w:rsidRDefault="002A2130" w:rsidP="00251BFF">
            <w:pPr>
              <w:spacing w:line="276" w:lineRule="auto"/>
              <w:jc w:val="center"/>
              <w:rPr>
                <w:rFonts w:cstheme="minorHAnsi"/>
                <w:sz w:val="24"/>
                <w:szCs w:val="24"/>
              </w:rPr>
            </w:pPr>
            <w:r w:rsidRPr="00CF2DA3">
              <w:rPr>
                <w:rFonts w:cstheme="minorHAnsi"/>
                <w:b/>
                <w:bCs/>
                <w:color w:val="000000"/>
                <w:sz w:val="24"/>
                <w:szCs w:val="24"/>
              </w:rPr>
              <w:t>Temática</w:t>
            </w:r>
          </w:p>
        </w:tc>
        <w:tc>
          <w:tcPr>
            <w:tcW w:w="1615" w:type="dxa"/>
            <w:shd w:val="clear" w:color="auto" w:fill="DBE5F1" w:themeFill="accent1" w:themeFillTint="33"/>
            <w:vAlign w:val="center"/>
          </w:tcPr>
          <w:p w14:paraId="1ABA22BC" w14:textId="77777777" w:rsidR="002A2130" w:rsidRPr="00CF2DA3" w:rsidRDefault="002A2130" w:rsidP="00251BFF">
            <w:pPr>
              <w:jc w:val="center"/>
              <w:rPr>
                <w:rFonts w:cstheme="minorHAnsi"/>
                <w:b/>
                <w:bCs/>
                <w:color w:val="000000"/>
                <w:sz w:val="24"/>
                <w:szCs w:val="24"/>
              </w:rPr>
            </w:pPr>
            <w:r w:rsidRPr="00CF2DA3">
              <w:rPr>
                <w:rFonts w:cstheme="minorHAnsi"/>
                <w:b/>
                <w:bCs/>
                <w:color w:val="000000"/>
                <w:sz w:val="24"/>
                <w:szCs w:val="24"/>
              </w:rPr>
              <w:t>Duração</w:t>
            </w:r>
          </w:p>
        </w:tc>
      </w:tr>
      <w:tr w:rsidR="002A2130" w:rsidRPr="00CF2DA3" w14:paraId="64B0D902" w14:textId="77777777" w:rsidTr="00251BFF">
        <w:trPr>
          <w:trHeight w:val="1531"/>
          <w:jc w:val="center"/>
        </w:trPr>
        <w:tc>
          <w:tcPr>
            <w:tcW w:w="1378" w:type="dxa"/>
            <w:vAlign w:val="center"/>
          </w:tcPr>
          <w:p w14:paraId="53F99D73" w14:textId="77777777" w:rsidR="002A2130" w:rsidRPr="00CF2DA3" w:rsidRDefault="002A2130" w:rsidP="00251BFF">
            <w:pPr>
              <w:jc w:val="center"/>
              <w:rPr>
                <w:rFonts w:cstheme="minorHAnsi"/>
                <w:b/>
                <w:bCs/>
                <w:sz w:val="24"/>
                <w:szCs w:val="24"/>
              </w:rPr>
            </w:pPr>
            <w:r w:rsidRPr="00CF2DA3">
              <w:rPr>
                <w:rFonts w:cstheme="minorHAnsi"/>
                <w:b/>
                <w:bCs/>
                <w:sz w:val="24"/>
                <w:szCs w:val="24"/>
              </w:rPr>
              <w:t>1</w:t>
            </w:r>
          </w:p>
        </w:tc>
        <w:tc>
          <w:tcPr>
            <w:tcW w:w="6414" w:type="dxa"/>
            <w:vAlign w:val="center"/>
          </w:tcPr>
          <w:p w14:paraId="329A8FC7" w14:textId="24DDA0D3" w:rsidR="002A2130" w:rsidRPr="00CF2DA3" w:rsidRDefault="007C7A23" w:rsidP="00E3230D">
            <w:pPr>
              <w:rPr>
                <w:rFonts w:cstheme="minorHAnsi"/>
                <w:b/>
                <w:bCs/>
                <w:sz w:val="24"/>
                <w:szCs w:val="24"/>
              </w:rPr>
            </w:pPr>
            <w:r w:rsidRPr="00CF2DA3">
              <w:rPr>
                <w:rFonts w:cstheme="minorHAnsi"/>
                <w:b/>
                <w:bCs/>
                <w:sz w:val="24"/>
                <w:szCs w:val="24"/>
              </w:rPr>
              <w:t>Fundamento</w:t>
            </w:r>
            <w:r w:rsidR="00B9029D">
              <w:rPr>
                <w:rFonts w:cstheme="minorHAnsi"/>
                <w:b/>
                <w:bCs/>
                <w:sz w:val="24"/>
                <w:szCs w:val="24"/>
              </w:rPr>
              <w:t>s</w:t>
            </w:r>
            <w:r w:rsidRPr="00CF2DA3">
              <w:rPr>
                <w:rFonts w:cstheme="minorHAnsi"/>
                <w:b/>
                <w:bCs/>
                <w:sz w:val="24"/>
                <w:szCs w:val="24"/>
              </w:rPr>
              <w:t xml:space="preserve"> de supervisão técnica</w:t>
            </w:r>
          </w:p>
          <w:p w14:paraId="09E6078E" w14:textId="5E6DAEE4" w:rsidR="006D52B7" w:rsidRPr="00CF2DA3" w:rsidRDefault="007C7A23" w:rsidP="00E3230D">
            <w:pPr>
              <w:numPr>
                <w:ilvl w:val="0"/>
                <w:numId w:val="4"/>
              </w:numPr>
              <w:rPr>
                <w:rFonts w:cstheme="minorHAnsi"/>
                <w:b/>
                <w:bCs/>
                <w:sz w:val="24"/>
                <w:szCs w:val="24"/>
              </w:rPr>
            </w:pPr>
            <w:r w:rsidRPr="00CF2DA3">
              <w:rPr>
                <w:rFonts w:cstheme="minorHAnsi"/>
                <w:sz w:val="24"/>
                <w:szCs w:val="24"/>
              </w:rPr>
              <w:t xml:space="preserve">O que é a supervisão técnica </w:t>
            </w:r>
          </w:p>
          <w:p w14:paraId="3CE00874" w14:textId="268D4C7A" w:rsidR="006D52B7" w:rsidRPr="00CF2DA3" w:rsidRDefault="007C7A23" w:rsidP="00E3230D">
            <w:pPr>
              <w:numPr>
                <w:ilvl w:val="0"/>
                <w:numId w:val="4"/>
              </w:numPr>
              <w:rPr>
                <w:rFonts w:cstheme="minorHAnsi"/>
                <w:b/>
                <w:bCs/>
                <w:sz w:val="24"/>
                <w:szCs w:val="24"/>
              </w:rPr>
            </w:pPr>
            <w:r w:rsidRPr="00CF2DA3">
              <w:rPr>
                <w:rFonts w:cstheme="minorHAnsi"/>
                <w:sz w:val="24"/>
                <w:szCs w:val="24"/>
              </w:rPr>
              <w:t xml:space="preserve">Supervisão versus avaliação </w:t>
            </w:r>
          </w:p>
          <w:p w14:paraId="28481E58" w14:textId="64850380" w:rsidR="006D52B7" w:rsidRPr="00CF2DA3" w:rsidRDefault="007C7A23" w:rsidP="00E3230D">
            <w:pPr>
              <w:numPr>
                <w:ilvl w:val="0"/>
                <w:numId w:val="4"/>
              </w:numPr>
              <w:rPr>
                <w:rFonts w:cstheme="minorHAnsi"/>
                <w:b/>
                <w:bCs/>
                <w:sz w:val="24"/>
                <w:szCs w:val="24"/>
              </w:rPr>
            </w:pPr>
            <w:r w:rsidRPr="00CF2DA3">
              <w:rPr>
                <w:rFonts w:cstheme="minorHAnsi"/>
                <w:sz w:val="24"/>
                <w:szCs w:val="24"/>
              </w:rPr>
              <w:t xml:space="preserve">Papel do supervisor </w:t>
            </w:r>
          </w:p>
          <w:p w14:paraId="5CC40096" w14:textId="2A6875A4" w:rsidR="002A2130" w:rsidRPr="00CF2DA3" w:rsidRDefault="007C7A23" w:rsidP="00E3230D">
            <w:pPr>
              <w:numPr>
                <w:ilvl w:val="0"/>
                <w:numId w:val="4"/>
              </w:numPr>
              <w:rPr>
                <w:rFonts w:cstheme="minorHAnsi"/>
                <w:b/>
                <w:bCs/>
                <w:sz w:val="24"/>
                <w:szCs w:val="24"/>
              </w:rPr>
            </w:pPr>
            <w:r w:rsidRPr="00CF2DA3">
              <w:rPr>
                <w:rFonts w:cstheme="minorHAnsi"/>
                <w:sz w:val="24"/>
                <w:szCs w:val="24"/>
              </w:rPr>
              <w:t xml:space="preserve">Ética e confidencialidade </w:t>
            </w:r>
          </w:p>
          <w:p w14:paraId="0D7B1253" w14:textId="5EF8BEFF" w:rsidR="00916951" w:rsidRPr="00CF2DA3" w:rsidRDefault="007C7A23" w:rsidP="00E3230D">
            <w:pPr>
              <w:numPr>
                <w:ilvl w:val="0"/>
                <w:numId w:val="4"/>
              </w:numPr>
              <w:rPr>
                <w:rFonts w:cstheme="minorHAnsi"/>
                <w:b/>
                <w:bCs/>
                <w:sz w:val="24"/>
                <w:szCs w:val="24"/>
              </w:rPr>
            </w:pPr>
            <w:r w:rsidRPr="00CF2DA3">
              <w:rPr>
                <w:rFonts w:cstheme="minorHAnsi"/>
                <w:sz w:val="24"/>
                <w:szCs w:val="24"/>
              </w:rPr>
              <w:t xml:space="preserve">Desenvolvimento profissional dos treinadores </w:t>
            </w:r>
          </w:p>
          <w:p w14:paraId="59934869" w14:textId="23A79632" w:rsidR="002D2ED4" w:rsidRPr="00CF2DA3" w:rsidRDefault="007C7A23" w:rsidP="00E3230D">
            <w:pPr>
              <w:numPr>
                <w:ilvl w:val="0"/>
                <w:numId w:val="4"/>
              </w:numPr>
              <w:rPr>
                <w:rFonts w:cstheme="minorHAnsi"/>
                <w:b/>
                <w:bCs/>
                <w:sz w:val="24"/>
                <w:szCs w:val="24"/>
              </w:rPr>
            </w:pPr>
            <w:r w:rsidRPr="00CF2DA3">
              <w:rPr>
                <w:rFonts w:cstheme="minorHAnsi"/>
                <w:sz w:val="24"/>
                <w:szCs w:val="24"/>
              </w:rPr>
              <w:t xml:space="preserve">Cultura de aprendizagem </w:t>
            </w:r>
          </w:p>
          <w:p w14:paraId="7BA5B562" w14:textId="206A993B" w:rsidR="002D2ED4" w:rsidRPr="00CF2DA3" w:rsidRDefault="007C7A23" w:rsidP="00E3230D">
            <w:pPr>
              <w:numPr>
                <w:ilvl w:val="0"/>
                <w:numId w:val="4"/>
              </w:numPr>
              <w:rPr>
                <w:rFonts w:cstheme="minorHAnsi"/>
                <w:b/>
                <w:bCs/>
                <w:sz w:val="24"/>
                <w:szCs w:val="24"/>
              </w:rPr>
            </w:pPr>
            <w:r w:rsidRPr="00CF2DA3">
              <w:rPr>
                <w:rFonts w:cstheme="minorHAnsi"/>
                <w:sz w:val="24"/>
                <w:szCs w:val="24"/>
              </w:rPr>
              <w:t xml:space="preserve">Relação supervisor-treinador </w:t>
            </w:r>
          </w:p>
          <w:p w14:paraId="5533E36E" w14:textId="015526FF" w:rsidR="009D4672" w:rsidRPr="00CF2DA3" w:rsidRDefault="007C7A23" w:rsidP="00E3230D">
            <w:pPr>
              <w:numPr>
                <w:ilvl w:val="0"/>
                <w:numId w:val="4"/>
              </w:numPr>
              <w:rPr>
                <w:rFonts w:cstheme="minorHAnsi"/>
                <w:b/>
                <w:bCs/>
                <w:sz w:val="24"/>
                <w:szCs w:val="24"/>
              </w:rPr>
            </w:pPr>
            <w:r w:rsidRPr="00CF2DA3">
              <w:rPr>
                <w:rFonts w:cstheme="minorHAnsi"/>
                <w:sz w:val="24"/>
                <w:szCs w:val="24"/>
              </w:rPr>
              <w:t>Modelos de supervisão</w:t>
            </w:r>
            <w:r w:rsidR="002728DA" w:rsidRPr="00CF2DA3">
              <w:rPr>
                <w:rFonts w:cstheme="minorHAnsi"/>
                <w:sz w:val="24"/>
                <w:szCs w:val="24"/>
              </w:rPr>
              <w:t xml:space="preserve"> </w:t>
            </w:r>
            <w:r w:rsidR="002D2ED4" w:rsidRPr="00CF2DA3">
              <w:rPr>
                <w:rFonts w:cstheme="minorHAnsi"/>
                <w:sz w:val="24"/>
                <w:szCs w:val="24"/>
              </w:rPr>
              <w:t xml:space="preserve"> </w:t>
            </w:r>
            <w:r w:rsidR="00F97EDA" w:rsidRPr="00CF2DA3">
              <w:rPr>
                <w:rFonts w:cstheme="minorHAnsi"/>
                <w:sz w:val="24"/>
                <w:szCs w:val="24"/>
              </w:rPr>
              <w:t xml:space="preserve"> </w:t>
            </w:r>
          </w:p>
        </w:tc>
        <w:tc>
          <w:tcPr>
            <w:tcW w:w="1615" w:type="dxa"/>
            <w:vAlign w:val="center"/>
          </w:tcPr>
          <w:p w14:paraId="42A8E6F3" w14:textId="53485CD8" w:rsidR="002A2130" w:rsidRPr="00CF2DA3" w:rsidRDefault="007B29EB" w:rsidP="00251BFF">
            <w:pPr>
              <w:pStyle w:val="PargrafodaLista"/>
              <w:ind w:left="0"/>
              <w:jc w:val="center"/>
              <w:rPr>
                <w:rFonts w:cstheme="minorHAnsi"/>
                <w:b/>
                <w:bCs/>
                <w:sz w:val="24"/>
                <w:szCs w:val="24"/>
              </w:rPr>
            </w:pPr>
            <w:r w:rsidRPr="00CF2DA3">
              <w:rPr>
                <w:rFonts w:cstheme="minorHAnsi"/>
                <w:b/>
                <w:bCs/>
                <w:sz w:val="24"/>
                <w:szCs w:val="24"/>
              </w:rPr>
              <w:t>2</w:t>
            </w:r>
            <w:r w:rsidR="002A2130" w:rsidRPr="00CF2DA3">
              <w:rPr>
                <w:rFonts w:cstheme="minorHAnsi"/>
                <w:b/>
                <w:bCs/>
                <w:sz w:val="24"/>
                <w:szCs w:val="24"/>
              </w:rPr>
              <w:t>h</w:t>
            </w:r>
          </w:p>
        </w:tc>
      </w:tr>
      <w:tr w:rsidR="002A2130" w:rsidRPr="00CF2DA3" w14:paraId="6A6DB57A" w14:textId="77777777" w:rsidTr="00251BFF">
        <w:trPr>
          <w:trHeight w:val="1077"/>
          <w:jc w:val="center"/>
        </w:trPr>
        <w:tc>
          <w:tcPr>
            <w:tcW w:w="1378" w:type="dxa"/>
            <w:vAlign w:val="center"/>
          </w:tcPr>
          <w:p w14:paraId="6F820EAB" w14:textId="77777777" w:rsidR="002A2130" w:rsidRPr="00CF2DA3" w:rsidRDefault="002A2130" w:rsidP="00251BFF">
            <w:pPr>
              <w:jc w:val="center"/>
              <w:rPr>
                <w:rFonts w:cstheme="minorHAnsi"/>
                <w:b/>
                <w:bCs/>
                <w:sz w:val="24"/>
                <w:szCs w:val="24"/>
              </w:rPr>
            </w:pPr>
            <w:r w:rsidRPr="00CF2DA3">
              <w:rPr>
                <w:rFonts w:cstheme="minorHAnsi"/>
                <w:b/>
                <w:bCs/>
                <w:sz w:val="24"/>
                <w:szCs w:val="24"/>
              </w:rPr>
              <w:t>2</w:t>
            </w:r>
          </w:p>
        </w:tc>
        <w:tc>
          <w:tcPr>
            <w:tcW w:w="6414" w:type="dxa"/>
            <w:vAlign w:val="center"/>
          </w:tcPr>
          <w:p w14:paraId="69C9E699" w14:textId="16D8BED5" w:rsidR="006D52B7" w:rsidRPr="00CF2DA3" w:rsidRDefault="007C7A23" w:rsidP="00E3230D">
            <w:pPr>
              <w:rPr>
                <w:rFonts w:cstheme="minorHAnsi"/>
                <w:b/>
                <w:bCs/>
                <w:sz w:val="24"/>
                <w:szCs w:val="24"/>
              </w:rPr>
            </w:pPr>
            <w:r w:rsidRPr="00CF2DA3">
              <w:rPr>
                <w:rFonts w:cstheme="minorHAnsi"/>
                <w:b/>
                <w:bCs/>
                <w:sz w:val="24"/>
                <w:szCs w:val="24"/>
              </w:rPr>
              <w:t>Observação estruturada das sessões de treino</w:t>
            </w:r>
          </w:p>
          <w:p w14:paraId="103911A6" w14:textId="590E5331" w:rsidR="006D52B7" w:rsidRPr="00CF2DA3" w:rsidRDefault="007C7A23" w:rsidP="00E3230D">
            <w:pPr>
              <w:numPr>
                <w:ilvl w:val="0"/>
                <w:numId w:val="5"/>
              </w:numPr>
              <w:rPr>
                <w:rFonts w:eastAsia="Times New Roman" w:cstheme="minorHAnsi"/>
                <w:sz w:val="24"/>
                <w:szCs w:val="24"/>
                <w:lang w:eastAsia="pt-PT"/>
              </w:rPr>
            </w:pPr>
            <w:r w:rsidRPr="00CF2DA3">
              <w:rPr>
                <w:rFonts w:cstheme="minorHAnsi"/>
                <w:sz w:val="24"/>
                <w:szCs w:val="24"/>
              </w:rPr>
              <w:t xml:space="preserve">Preparação da observação </w:t>
            </w:r>
          </w:p>
          <w:p w14:paraId="34F501BF" w14:textId="1A66E201" w:rsidR="006D52B7" w:rsidRPr="00CF2DA3" w:rsidRDefault="007C7A23" w:rsidP="00E3230D">
            <w:pPr>
              <w:numPr>
                <w:ilvl w:val="0"/>
                <w:numId w:val="5"/>
              </w:numPr>
              <w:rPr>
                <w:rFonts w:eastAsia="Times New Roman" w:cstheme="minorHAnsi"/>
                <w:sz w:val="24"/>
                <w:szCs w:val="24"/>
                <w:lang w:eastAsia="pt-PT"/>
              </w:rPr>
            </w:pPr>
            <w:r w:rsidRPr="00CF2DA3">
              <w:rPr>
                <w:rFonts w:cstheme="minorHAnsi"/>
                <w:sz w:val="24"/>
                <w:szCs w:val="24"/>
              </w:rPr>
              <w:t xml:space="preserve">Critérios técnicos </w:t>
            </w:r>
          </w:p>
          <w:p w14:paraId="1EF3CB75" w14:textId="47F9FBC6" w:rsidR="006D52B7" w:rsidRPr="00CF2DA3" w:rsidRDefault="007C7A23" w:rsidP="00E3230D">
            <w:pPr>
              <w:numPr>
                <w:ilvl w:val="0"/>
                <w:numId w:val="5"/>
              </w:numPr>
              <w:rPr>
                <w:rFonts w:eastAsia="Times New Roman" w:cstheme="minorHAnsi"/>
                <w:sz w:val="24"/>
                <w:szCs w:val="24"/>
                <w:lang w:eastAsia="pt-PT"/>
              </w:rPr>
            </w:pPr>
            <w:r w:rsidRPr="00CF2DA3">
              <w:rPr>
                <w:rFonts w:cstheme="minorHAnsi"/>
                <w:sz w:val="24"/>
                <w:szCs w:val="24"/>
              </w:rPr>
              <w:t xml:space="preserve">Critérios pedagógicos </w:t>
            </w:r>
          </w:p>
          <w:p w14:paraId="05B491F2" w14:textId="08D6799D" w:rsidR="002A2130" w:rsidRPr="00CF2DA3" w:rsidRDefault="002728DA" w:rsidP="00E3230D">
            <w:pPr>
              <w:numPr>
                <w:ilvl w:val="0"/>
                <w:numId w:val="5"/>
              </w:numPr>
              <w:rPr>
                <w:rFonts w:eastAsia="Times New Roman" w:cstheme="minorHAnsi"/>
                <w:sz w:val="24"/>
                <w:szCs w:val="24"/>
                <w:lang w:eastAsia="pt-PT"/>
              </w:rPr>
            </w:pPr>
            <w:r w:rsidRPr="00CF2DA3">
              <w:rPr>
                <w:rFonts w:cstheme="minorHAnsi"/>
                <w:sz w:val="24"/>
                <w:szCs w:val="24"/>
              </w:rPr>
              <w:t xml:space="preserve">Organização </w:t>
            </w:r>
            <w:r w:rsidR="007C7A23" w:rsidRPr="00CF2DA3">
              <w:rPr>
                <w:rFonts w:cstheme="minorHAnsi"/>
                <w:sz w:val="24"/>
                <w:szCs w:val="24"/>
              </w:rPr>
              <w:t>da sessão</w:t>
            </w:r>
          </w:p>
          <w:p w14:paraId="7481A810" w14:textId="3941ED6A" w:rsidR="00916951" w:rsidRPr="00CF2DA3" w:rsidRDefault="007C7A23" w:rsidP="00E3230D">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Comunicação do treinador</w:t>
            </w:r>
          </w:p>
          <w:p w14:paraId="0EE1028A" w14:textId="49411248" w:rsidR="00916951" w:rsidRPr="00CF2DA3" w:rsidRDefault="007C7A23" w:rsidP="00E3230D">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Gestão do tempo</w:t>
            </w:r>
          </w:p>
          <w:p w14:paraId="6A9854E7" w14:textId="36E7F99F" w:rsidR="00A04DC5" w:rsidRPr="00CF2DA3" w:rsidRDefault="007C7A23" w:rsidP="00E3230D">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Gestão do grupo</w:t>
            </w:r>
          </w:p>
          <w:p w14:paraId="7DCA3114" w14:textId="4A0B5375" w:rsidR="00A04DC5" w:rsidRPr="00CF2DA3" w:rsidRDefault="007C7A23" w:rsidP="002728DA">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Registo da observação</w:t>
            </w:r>
          </w:p>
        </w:tc>
        <w:tc>
          <w:tcPr>
            <w:tcW w:w="1615" w:type="dxa"/>
            <w:vAlign w:val="center"/>
          </w:tcPr>
          <w:p w14:paraId="50C9D7EE" w14:textId="2FCEFF02" w:rsidR="002A2130" w:rsidRPr="00CF2DA3" w:rsidRDefault="00836865" w:rsidP="00251BFF">
            <w:pPr>
              <w:pStyle w:val="PargrafodaLista"/>
              <w:ind w:left="0"/>
              <w:jc w:val="center"/>
              <w:rPr>
                <w:rFonts w:cstheme="minorHAnsi"/>
                <w:b/>
                <w:bCs/>
                <w:sz w:val="24"/>
                <w:szCs w:val="24"/>
              </w:rPr>
            </w:pPr>
            <w:r w:rsidRPr="00CF2DA3">
              <w:rPr>
                <w:rFonts w:cstheme="minorHAnsi"/>
                <w:b/>
                <w:bCs/>
                <w:sz w:val="24"/>
                <w:szCs w:val="24"/>
              </w:rPr>
              <w:t>2</w:t>
            </w:r>
            <w:r w:rsidR="002A2130" w:rsidRPr="00CF2DA3">
              <w:rPr>
                <w:rFonts w:cstheme="minorHAnsi"/>
                <w:b/>
                <w:bCs/>
                <w:sz w:val="24"/>
                <w:szCs w:val="24"/>
              </w:rPr>
              <w:t>h</w:t>
            </w:r>
          </w:p>
        </w:tc>
      </w:tr>
      <w:tr w:rsidR="002A2130" w:rsidRPr="00CF2DA3" w14:paraId="2EB6F30A" w14:textId="77777777" w:rsidTr="00251BFF">
        <w:trPr>
          <w:trHeight w:val="1247"/>
          <w:jc w:val="center"/>
        </w:trPr>
        <w:tc>
          <w:tcPr>
            <w:tcW w:w="1378" w:type="dxa"/>
            <w:vAlign w:val="center"/>
          </w:tcPr>
          <w:p w14:paraId="0DD7F85E" w14:textId="77777777" w:rsidR="002A2130" w:rsidRPr="00CF2DA3" w:rsidRDefault="002A2130" w:rsidP="00251BFF">
            <w:pPr>
              <w:jc w:val="center"/>
              <w:rPr>
                <w:rFonts w:cstheme="minorHAnsi"/>
                <w:b/>
                <w:bCs/>
                <w:sz w:val="24"/>
                <w:szCs w:val="24"/>
              </w:rPr>
            </w:pPr>
            <w:r w:rsidRPr="00CF2DA3">
              <w:rPr>
                <w:rFonts w:cstheme="minorHAnsi"/>
                <w:b/>
                <w:bCs/>
                <w:sz w:val="24"/>
                <w:szCs w:val="24"/>
              </w:rPr>
              <w:t>3</w:t>
            </w:r>
          </w:p>
        </w:tc>
        <w:tc>
          <w:tcPr>
            <w:tcW w:w="6414" w:type="dxa"/>
            <w:vAlign w:val="center"/>
          </w:tcPr>
          <w:p w14:paraId="0CC19E41" w14:textId="792A82C6" w:rsidR="00836865" w:rsidRPr="00CF2DA3" w:rsidRDefault="007C7A23" w:rsidP="00E3230D">
            <w:pPr>
              <w:rPr>
                <w:rFonts w:cstheme="minorHAnsi"/>
                <w:b/>
                <w:bCs/>
                <w:sz w:val="24"/>
                <w:szCs w:val="24"/>
              </w:rPr>
            </w:pPr>
            <w:r w:rsidRPr="00CF2DA3">
              <w:rPr>
                <w:rFonts w:cstheme="minorHAnsi"/>
                <w:b/>
                <w:bCs/>
                <w:sz w:val="24"/>
                <w:szCs w:val="24"/>
              </w:rPr>
              <w:t xml:space="preserve">Feedback e desenvolvimento dos treinadores </w:t>
            </w:r>
          </w:p>
          <w:p w14:paraId="2906C65F" w14:textId="7F2E5A92" w:rsidR="006D52B7" w:rsidRPr="00CF2DA3" w:rsidRDefault="007C7A23"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Princípios do feedback eficaz </w:t>
            </w:r>
          </w:p>
          <w:p w14:paraId="09F664EA" w14:textId="32B5F36E" w:rsidR="006D52B7" w:rsidRPr="00CF2DA3" w:rsidRDefault="007C7A23"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Escuta ativa</w:t>
            </w:r>
          </w:p>
          <w:p w14:paraId="5C03E60E" w14:textId="188BD93A" w:rsidR="006D52B7" w:rsidRPr="00CF2DA3" w:rsidRDefault="007C7A23"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Questionamento reflexivo </w:t>
            </w:r>
          </w:p>
          <w:p w14:paraId="513275AF" w14:textId="4DB77186" w:rsidR="002A2130" w:rsidRPr="00CF2DA3" w:rsidRDefault="002728DA"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Feedback </w:t>
            </w:r>
            <w:r w:rsidR="007C7A23" w:rsidRPr="00CF2DA3">
              <w:rPr>
                <w:rFonts w:eastAsia="Times New Roman" w:cstheme="minorHAnsi"/>
                <w:sz w:val="24"/>
                <w:szCs w:val="24"/>
                <w:lang w:eastAsia="pt-PT"/>
              </w:rPr>
              <w:t xml:space="preserve">positivo e corretivo </w:t>
            </w:r>
          </w:p>
          <w:p w14:paraId="7760F0D9" w14:textId="4FDBEAA7" w:rsidR="00916951" w:rsidRPr="00CF2DA3" w:rsidRDefault="007C7A23"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Gestão de resistências </w:t>
            </w:r>
          </w:p>
          <w:p w14:paraId="55E42EA4" w14:textId="09E5BFAA" w:rsidR="00916951" w:rsidRPr="00CF2DA3" w:rsidRDefault="007C7A23" w:rsidP="00E3230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Conversas de desenvolvimento </w:t>
            </w:r>
          </w:p>
          <w:p w14:paraId="3C3E3087" w14:textId="43C4E3A8" w:rsidR="00A04DC5" w:rsidRPr="00CF2DA3" w:rsidRDefault="007C7A23" w:rsidP="00C5246E">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Definição de objetivos </w:t>
            </w:r>
          </w:p>
          <w:p w14:paraId="6F685798" w14:textId="696D82D6" w:rsidR="00916951" w:rsidRPr="00CF2DA3" w:rsidRDefault="007C7A23" w:rsidP="00BD6C74">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Motivação para a melhoria </w:t>
            </w:r>
            <w:r w:rsidR="002728DA" w:rsidRPr="00CF2DA3">
              <w:rPr>
                <w:rFonts w:eastAsia="Times New Roman" w:cstheme="minorHAnsi"/>
                <w:sz w:val="24"/>
                <w:szCs w:val="24"/>
                <w:lang w:eastAsia="pt-PT"/>
              </w:rPr>
              <w:t xml:space="preserve"> </w:t>
            </w:r>
          </w:p>
        </w:tc>
        <w:tc>
          <w:tcPr>
            <w:tcW w:w="1615" w:type="dxa"/>
            <w:vAlign w:val="center"/>
          </w:tcPr>
          <w:p w14:paraId="10F5547D" w14:textId="2663E76C" w:rsidR="002A2130" w:rsidRPr="00CF2DA3" w:rsidRDefault="007B29EB" w:rsidP="00251BFF">
            <w:pPr>
              <w:jc w:val="center"/>
              <w:rPr>
                <w:rFonts w:cstheme="minorHAnsi"/>
                <w:b/>
                <w:bCs/>
                <w:sz w:val="24"/>
                <w:szCs w:val="24"/>
              </w:rPr>
            </w:pPr>
            <w:r w:rsidRPr="00CF2DA3">
              <w:rPr>
                <w:rFonts w:cstheme="minorHAnsi"/>
                <w:b/>
                <w:bCs/>
                <w:sz w:val="24"/>
                <w:szCs w:val="24"/>
              </w:rPr>
              <w:t>2</w:t>
            </w:r>
            <w:r w:rsidR="002A2130" w:rsidRPr="00CF2DA3">
              <w:rPr>
                <w:rFonts w:cstheme="minorHAnsi"/>
                <w:b/>
                <w:bCs/>
                <w:sz w:val="24"/>
                <w:szCs w:val="24"/>
              </w:rPr>
              <w:t>h</w:t>
            </w:r>
          </w:p>
        </w:tc>
      </w:tr>
      <w:tr w:rsidR="00BD6C74" w:rsidRPr="00CF2DA3" w14:paraId="134F93CF" w14:textId="77777777" w:rsidTr="006E4685">
        <w:trPr>
          <w:trHeight w:val="1077"/>
          <w:jc w:val="center"/>
        </w:trPr>
        <w:tc>
          <w:tcPr>
            <w:tcW w:w="1378" w:type="dxa"/>
            <w:vAlign w:val="center"/>
          </w:tcPr>
          <w:p w14:paraId="287A24BF" w14:textId="07E9063B" w:rsidR="00BD6C74" w:rsidRPr="00CF2DA3" w:rsidRDefault="00BD6C74" w:rsidP="006E4685">
            <w:pPr>
              <w:jc w:val="center"/>
              <w:rPr>
                <w:rFonts w:cstheme="minorHAnsi"/>
                <w:b/>
                <w:bCs/>
                <w:sz w:val="24"/>
                <w:szCs w:val="24"/>
              </w:rPr>
            </w:pPr>
            <w:r w:rsidRPr="00CF2DA3">
              <w:rPr>
                <w:rFonts w:cstheme="minorHAnsi"/>
                <w:b/>
                <w:bCs/>
                <w:sz w:val="24"/>
                <w:szCs w:val="24"/>
              </w:rPr>
              <w:t>4</w:t>
            </w:r>
          </w:p>
        </w:tc>
        <w:tc>
          <w:tcPr>
            <w:tcW w:w="6414" w:type="dxa"/>
            <w:vAlign w:val="center"/>
          </w:tcPr>
          <w:p w14:paraId="70E07A6B" w14:textId="43C6838D" w:rsidR="00BD6C74" w:rsidRPr="00CF2DA3" w:rsidRDefault="007C7A23" w:rsidP="006E4685">
            <w:pPr>
              <w:rPr>
                <w:rFonts w:cstheme="minorHAnsi"/>
                <w:b/>
                <w:bCs/>
                <w:sz w:val="24"/>
                <w:szCs w:val="24"/>
              </w:rPr>
            </w:pPr>
            <w:r w:rsidRPr="00CF2DA3">
              <w:rPr>
                <w:rFonts w:cstheme="minorHAnsi"/>
                <w:b/>
                <w:bCs/>
                <w:sz w:val="24"/>
                <w:szCs w:val="24"/>
              </w:rPr>
              <w:t xml:space="preserve">Plano de desenvolvimento individual </w:t>
            </w:r>
          </w:p>
          <w:p w14:paraId="6EC53C33" w14:textId="516163B6" w:rsidR="00BD6C74" w:rsidRPr="00CF2DA3" w:rsidRDefault="007C7A23" w:rsidP="006E4685">
            <w:pPr>
              <w:numPr>
                <w:ilvl w:val="0"/>
                <w:numId w:val="5"/>
              </w:numPr>
              <w:rPr>
                <w:rFonts w:eastAsia="Times New Roman" w:cstheme="minorHAnsi"/>
                <w:sz w:val="24"/>
                <w:szCs w:val="24"/>
                <w:lang w:eastAsia="pt-PT"/>
              </w:rPr>
            </w:pPr>
            <w:r w:rsidRPr="00CF2DA3">
              <w:rPr>
                <w:rFonts w:cstheme="minorHAnsi"/>
                <w:sz w:val="24"/>
                <w:szCs w:val="24"/>
              </w:rPr>
              <w:t xml:space="preserve">Diagnóstico de necessidades </w:t>
            </w:r>
          </w:p>
          <w:p w14:paraId="1FA36EEF" w14:textId="10FD4210" w:rsidR="00BD6C74" w:rsidRPr="00CF2DA3" w:rsidRDefault="007C7A23" w:rsidP="006E4685">
            <w:pPr>
              <w:numPr>
                <w:ilvl w:val="0"/>
                <w:numId w:val="5"/>
              </w:numPr>
              <w:rPr>
                <w:rFonts w:eastAsia="Times New Roman" w:cstheme="minorHAnsi"/>
                <w:sz w:val="24"/>
                <w:szCs w:val="24"/>
                <w:lang w:eastAsia="pt-PT"/>
              </w:rPr>
            </w:pPr>
            <w:r w:rsidRPr="00CF2DA3">
              <w:rPr>
                <w:rFonts w:cstheme="minorHAnsi"/>
                <w:sz w:val="24"/>
                <w:szCs w:val="24"/>
              </w:rPr>
              <w:t xml:space="preserve">Definição de prioridades </w:t>
            </w:r>
          </w:p>
          <w:p w14:paraId="5BE38AC8" w14:textId="1DEE1280" w:rsidR="00BD6C74" w:rsidRPr="00CF2DA3" w:rsidRDefault="007C7A23" w:rsidP="006E4685">
            <w:pPr>
              <w:numPr>
                <w:ilvl w:val="0"/>
                <w:numId w:val="5"/>
              </w:numPr>
              <w:rPr>
                <w:rFonts w:eastAsia="Times New Roman" w:cstheme="minorHAnsi"/>
                <w:sz w:val="24"/>
                <w:szCs w:val="24"/>
                <w:lang w:eastAsia="pt-PT"/>
              </w:rPr>
            </w:pPr>
            <w:r w:rsidRPr="00CF2DA3">
              <w:rPr>
                <w:rFonts w:cstheme="minorHAnsi"/>
                <w:sz w:val="24"/>
                <w:szCs w:val="24"/>
              </w:rPr>
              <w:t>Objetivos SMART</w:t>
            </w:r>
          </w:p>
          <w:p w14:paraId="43501131" w14:textId="4EA1FE83" w:rsidR="00BD6C74" w:rsidRPr="00CF2DA3" w:rsidRDefault="007C7A23" w:rsidP="006E4685">
            <w:pPr>
              <w:numPr>
                <w:ilvl w:val="0"/>
                <w:numId w:val="5"/>
              </w:numPr>
              <w:rPr>
                <w:rFonts w:eastAsia="Times New Roman" w:cstheme="minorHAnsi"/>
                <w:sz w:val="24"/>
                <w:szCs w:val="24"/>
                <w:lang w:eastAsia="pt-PT"/>
              </w:rPr>
            </w:pPr>
            <w:r w:rsidRPr="00CF2DA3">
              <w:rPr>
                <w:rFonts w:cstheme="minorHAnsi"/>
                <w:sz w:val="24"/>
                <w:szCs w:val="24"/>
              </w:rPr>
              <w:t xml:space="preserve">Estratégias de desenvolvimento </w:t>
            </w:r>
          </w:p>
          <w:p w14:paraId="71B06C46" w14:textId="64220FC2" w:rsidR="00BD6C74" w:rsidRPr="00CF2DA3" w:rsidRDefault="007C7A23" w:rsidP="006E4685">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 xml:space="preserve">Formação interna </w:t>
            </w:r>
          </w:p>
          <w:p w14:paraId="1836B3B7" w14:textId="67637204" w:rsidR="00BD6C74" w:rsidRPr="00CF2DA3" w:rsidRDefault="007C7A23" w:rsidP="006E4685">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 xml:space="preserve">Mentoria </w:t>
            </w:r>
          </w:p>
          <w:p w14:paraId="059937BE" w14:textId="4322A785" w:rsidR="00BD6C74" w:rsidRPr="00CF2DA3" w:rsidRDefault="007C7A23" w:rsidP="006E4685">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 xml:space="preserve">Monitorização da evolução </w:t>
            </w:r>
          </w:p>
          <w:p w14:paraId="61FC39B4" w14:textId="41015D06" w:rsidR="00BD6C74" w:rsidRPr="00CF2DA3" w:rsidRDefault="007C7A23" w:rsidP="006E4685">
            <w:pPr>
              <w:numPr>
                <w:ilvl w:val="0"/>
                <w:numId w:val="5"/>
              </w:numPr>
              <w:rPr>
                <w:rFonts w:eastAsia="Times New Roman" w:cstheme="minorHAnsi"/>
                <w:sz w:val="24"/>
                <w:szCs w:val="24"/>
                <w:lang w:eastAsia="pt-PT"/>
              </w:rPr>
            </w:pPr>
            <w:r w:rsidRPr="00CF2DA3">
              <w:rPr>
                <w:rFonts w:eastAsia="Times New Roman" w:cstheme="minorHAnsi"/>
                <w:sz w:val="24"/>
                <w:szCs w:val="24"/>
                <w:lang w:eastAsia="pt-PT"/>
              </w:rPr>
              <w:t xml:space="preserve">Revisão dos objetivos </w:t>
            </w:r>
          </w:p>
        </w:tc>
        <w:tc>
          <w:tcPr>
            <w:tcW w:w="1615" w:type="dxa"/>
            <w:vAlign w:val="center"/>
          </w:tcPr>
          <w:p w14:paraId="243EABBF" w14:textId="77777777" w:rsidR="00BD6C74" w:rsidRPr="00CF2DA3" w:rsidRDefault="00BD6C74" w:rsidP="006E4685">
            <w:pPr>
              <w:pStyle w:val="PargrafodaLista"/>
              <w:ind w:left="0"/>
              <w:jc w:val="center"/>
              <w:rPr>
                <w:rFonts w:cstheme="minorHAnsi"/>
                <w:b/>
                <w:bCs/>
                <w:sz w:val="24"/>
                <w:szCs w:val="24"/>
              </w:rPr>
            </w:pPr>
            <w:r w:rsidRPr="00CF2DA3">
              <w:rPr>
                <w:rFonts w:cstheme="minorHAnsi"/>
                <w:b/>
                <w:bCs/>
                <w:sz w:val="24"/>
                <w:szCs w:val="24"/>
              </w:rPr>
              <w:t>2h</w:t>
            </w:r>
          </w:p>
        </w:tc>
      </w:tr>
      <w:tr w:rsidR="00BD6C74" w:rsidRPr="00CF2DA3" w14:paraId="7F5B36E1" w14:textId="77777777" w:rsidTr="006E4685">
        <w:trPr>
          <w:trHeight w:val="1247"/>
          <w:jc w:val="center"/>
        </w:trPr>
        <w:tc>
          <w:tcPr>
            <w:tcW w:w="1378" w:type="dxa"/>
            <w:vAlign w:val="center"/>
          </w:tcPr>
          <w:p w14:paraId="6EE6225F" w14:textId="60CB12D2" w:rsidR="00BD6C74" w:rsidRPr="00CF2DA3" w:rsidRDefault="00BD6C74" w:rsidP="006E4685">
            <w:pPr>
              <w:jc w:val="center"/>
              <w:rPr>
                <w:rFonts w:cstheme="minorHAnsi"/>
                <w:b/>
                <w:bCs/>
                <w:sz w:val="24"/>
                <w:szCs w:val="24"/>
              </w:rPr>
            </w:pPr>
            <w:r w:rsidRPr="00CF2DA3">
              <w:rPr>
                <w:rFonts w:cstheme="minorHAnsi"/>
                <w:b/>
                <w:bCs/>
                <w:sz w:val="24"/>
                <w:szCs w:val="24"/>
              </w:rPr>
              <w:t>5</w:t>
            </w:r>
          </w:p>
        </w:tc>
        <w:tc>
          <w:tcPr>
            <w:tcW w:w="6414" w:type="dxa"/>
            <w:vAlign w:val="center"/>
          </w:tcPr>
          <w:p w14:paraId="0DC17CDE" w14:textId="05B95F90" w:rsidR="00BD6C74" w:rsidRPr="00CF2DA3" w:rsidRDefault="007C7A23" w:rsidP="006E4685">
            <w:pPr>
              <w:rPr>
                <w:rFonts w:cstheme="minorHAnsi"/>
                <w:b/>
                <w:bCs/>
                <w:sz w:val="24"/>
                <w:szCs w:val="24"/>
              </w:rPr>
            </w:pPr>
            <w:r w:rsidRPr="00CF2DA3">
              <w:rPr>
                <w:rFonts w:cstheme="minorHAnsi"/>
                <w:b/>
                <w:bCs/>
                <w:sz w:val="24"/>
                <w:szCs w:val="24"/>
              </w:rPr>
              <w:t xml:space="preserve">Implementação de um sistema de supervisão técnica </w:t>
            </w:r>
          </w:p>
          <w:p w14:paraId="52E008EB" w14:textId="49F830BE" w:rsidR="00BD6C74" w:rsidRPr="00CF2DA3" w:rsidRDefault="00AF735A"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Planeamento anu</w:t>
            </w:r>
            <w:r w:rsidR="00B9029D">
              <w:rPr>
                <w:rFonts w:eastAsia="Times New Roman" w:cstheme="minorHAnsi"/>
                <w:sz w:val="24"/>
                <w:szCs w:val="24"/>
                <w:lang w:eastAsia="pt-PT"/>
              </w:rPr>
              <w:t>al</w:t>
            </w:r>
            <w:r w:rsidRPr="00CF2DA3">
              <w:rPr>
                <w:rFonts w:eastAsia="Times New Roman" w:cstheme="minorHAnsi"/>
                <w:sz w:val="24"/>
                <w:szCs w:val="24"/>
                <w:lang w:eastAsia="pt-PT"/>
              </w:rPr>
              <w:t xml:space="preserve"> da supervisão</w:t>
            </w:r>
          </w:p>
          <w:p w14:paraId="77C30904" w14:textId="767C887F" w:rsidR="00BD6C74" w:rsidRPr="00CF2DA3" w:rsidRDefault="00AF735A"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Calendário de observações </w:t>
            </w:r>
          </w:p>
          <w:p w14:paraId="103DE301" w14:textId="1DC45244" w:rsidR="00BD6C74" w:rsidRPr="00CF2DA3" w:rsidRDefault="00AF735A"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Organização documental </w:t>
            </w:r>
          </w:p>
          <w:p w14:paraId="313A5D47" w14:textId="5FAB9C71" w:rsidR="00BD6C74" w:rsidRPr="00CF2DA3" w:rsidRDefault="00AF735A"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Indicadores de evolução </w:t>
            </w:r>
          </w:p>
          <w:p w14:paraId="27194450" w14:textId="0C835AD4" w:rsidR="00BD6C74" w:rsidRPr="00CF2DA3" w:rsidRDefault="00922D4D"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 xml:space="preserve">Relatórios técnicos </w:t>
            </w:r>
          </w:p>
          <w:p w14:paraId="0F5E6A89" w14:textId="086EFC9C" w:rsidR="00BD6C74" w:rsidRPr="00CF2DA3" w:rsidRDefault="00AF735A" w:rsidP="006E4685">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Integração da super</w:t>
            </w:r>
            <w:r w:rsidR="00B9029D">
              <w:rPr>
                <w:rFonts w:eastAsia="Times New Roman" w:cstheme="minorHAnsi"/>
                <w:sz w:val="24"/>
                <w:szCs w:val="24"/>
                <w:lang w:eastAsia="pt-PT"/>
              </w:rPr>
              <w:t>visão</w:t>
            </w:r>
            <w:r w:rsidRPr="00CF2DA3">
              <w:rPr>
                <w:rFonts w:eastAsia="Times New Roman" w:cstheme="minorHAnsi"/>
                <w:sz w:val="24"/>
                <w:szCs w:val="24"/>
                <w:lang w:eastAsia="pt-PT"/>
              </w:rPr>
              <w:t xml:space="preserve"> na cultura do clube</w:t>
            </w:r>
          </w:p>
          <w:p w14:paraId="719071A5" w14:textId="5FD78220" w:rsidR="00AF735A" w:rsidRPr="00CF2DA3" w:rsidRDefault="00AF735A" w:rsidP="00922D4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Melhoria cont</w:t>
            </w:r>
            <w:r w:rsidR="00D841A0">
              <w:rPr>
                <w:rFonts w:eastAsia="Times New Roman" w:cstheme="minorHAnsi"/>
                <w:sz w:val="24"/>
                <w:szCs w:val="24"/>
                <w:lang w:eastAsia="pt-PT"/>
              </w:rPr>
              <w:t>í</w:t>
            </w:r>
            <w:r w:rsidRPr="00CF2DA3">
              <w:rPr>
                <w:rFonts w:eastAsia="Times New Roman" w:cstheme="minorHAnsi"/>
                <w:sz w:val="24"/>
                <w:szCs w:val="24"/>
                <w:lang w:eastAsia="pt-PT"/>
              </w:rPr>
              <w:t xml:space="preserve">nua </w:t>
            </w:r>
          </w:p>
          <w:p w14:paraId="4222767B" w14:textId="28129E7B" w:rsidR="00BD6C74" w:rsidRPr="00CF2DA3" w:rsidRDefault="00AF735A" w:rsidP="00922D4D">
            <w:pPr>
              <w:numPr>
                <w:ilvl w:val="0"/>
                <w:numId w:val="6"/>
              </w:numPr>
              <w:rPr>
                <w:rFonts w:eastAsia="Times New Roman" w:cstheme="minorHAnsi"/>
                <w:sz w:val="24"/>
                <w:szCs w:val="24"/>
                <w:lang w:eastAsia="pt-PT"/>
              </w:rPr>
            </w:pPr>
            <w:r w:rsidRPr="00CF2DA3">
              <w:rPr>
                <w:rFonts w:eastAsia="Times New Roman" w:cstheme="minorHAnsi"/>
                <w:sz w:val="24"/>
                <w:szCs w:val="24"/>
                <w:lang w:eastAsia="pt-PT"/>
              </w:rPr>
              <w:t>Avaliação do sistema</w:t>
            </w:r>
            <w:r w:rsidR="00922D4D" w:rsidRPr="00CF2DA3">
              <w:rPr>
                <w:rFonts w:eastAsia="Times New Roman" w:cstheme="minorHAnsi"/>
                <w:sz w:val="24"/>
                <w:szCs w:val="24"/>
                <w:lang w:eastAsia="pt-PT"/>
              </w:rPr>
              <w:t xml:space="preserve"> </w:t>
            </w:r>
          </w:p>
        </w:tc>
        <w:tc>
          <w:tcPr>
            <w:tcW w:w="1615" w:type="dxa"/>
            <w:vAlign w:val="center"/>
          </w:tcPr>
          <w:p w14:paraId="3F281284" w14:textId="77777777" w:rsidR="00BD6C74" w:rsidRPr="00CF2DA3" w:rsidRDefault="00BD6C74" w:rsidP="006E4685">
            <w:pPr>
              <w:jc w:val="center"/>
              <w:rPr>
                <w:rFonts w:cstheme="minorHAnsi"/>
                <w:b/>
                <w:bCs/>
                <w:sz w:val="24"/>
                <w:szCs w:val="24"/>
              </w:rPr>
            </w:pPr>
            <w:r w:rsidRPr="00CF2DA3">
              <w:rPr>
                <w:rFonts w:cstheme="minorHAnsi"/>
                <w:b/>
                <w:bCs/>
                <w:sz w:val="24"/>
                <w:szCs w:val="24"/>
              </w:rPr>
              <w:t>2h</w:t>
            </w:r>
          </w:p>
        </w:tc>
      </w:tr>
    </w:tbl>
    <w:p w14:paraId="778051C0" w14:textId="77777777" w:rsidR="00687A02" w:rsidRDefault="00687A02" w:rsidP="00A72B5C">
      <w:pPr>
        <w:spacing w:after="0"/>
        <w:rPr>
          <w:rFonts w:cstheme="minorHAnsi"/>
          <w:b/>
          <w:sz w:val="24"/>
          <w:szCs w:val="24"/>
        </w:rPr>
      </w:pPr>
    </w:p>
    <w:p w14:paraId="728ABD67" w14:textId="77777777" w:rsidR="00CF2DA3" w:rsidRPr="00CF2DA3" w:rsidRDefault="00CF2DA3" w:rsidP="00CF2DA3">
      <w:pPr>
        <w:rPr>
          <w:rFonts w:cstheme="minorHAnsi"/>
          <w:b/>
          <w:sz w:val="24"/>
          <w:szCs w:val="24"/>
        </w:rPr>
      </w:pPr>
      <w:r w:rsidRPr="00CF2DA3">
        <w:rPr>
          <w:rFonts w:cstheme="minorHAnsi"/>
          <w:b/>
          <w:sz w:val="24"/>
          <w:szCs w:val="24"/>
        </w:rPr>
        <w:lastRenderedPageBreak/>
        <w:t>AVALIAÇÃO</w:t>
      </w:r>
    </w:p>
    <w:p w14:paraId="4F9101C5" w14:textId="6F2A8DCA" w:rsidR="00CF2DA3" w:rsidRPr="00CF2DA3" w:rsidRDefault="00CF2DA3" w:rsidP="00CF2DA3">
      <w:pPr>
        <w:spacing w:after="0"/>
        <w:jc w:val="both"/>
        <w:rPr>
          <w:rFonts w:cstheme="minorHAnsi"/>
          <w:sz w:val="24"/>
          <w:szCs w:val="24"/>
        </w:rPr>
      </w:pPr>
      <w:r w:rsidRPr="00CF2DA3">
        <w:rPr>
          <w:rFonts w:cstheme="minorHAnsi"/>
          <w:sz w:val="24"/>
          <w:szCs w:val="24"/>
        </w:rPr>
        <w:t>Após a consulta dos materiais disponibilizados pelo formador, os participantes realizarão um teste</w:t>
      </w:r>
      <w:r w:rsidR="00B9029D">
        <w:rPr>
          <w:rFonts w:cstheme="minorHAnsi"/>
          <w:sz w:val="24"/>
          <w:szCs w:val="24"/>
        </w:rPr>
        <w:t>/trabalho</w:t>
      </w:r>
      <w:r w:rsidRPr="00CF2DA3">
        <w:rPr>
          <w:rFonts w:cstheme="minorHAnsi"/>
          <w:sz w:val="24"/>
          <w:szCs w:val="24"/>
        </w:rPr>
        <w:t xml:space="preserve"> de avaliação digital no final de cada módulo.</w:t>
      </w:r>
    </w:p>
    <w:p w14:paraId="08FDBBF6" w14:textId="137A0D8E" w:rsidR="00CF2DA3" w:rsidRPr="00CF2DA3" w:rsidRDefault="00CF2DA3" w:rsidP="00CF2DA3">
      <w:pPr>
        <w:spacing w:after="0"/>
        <w:jc w:val="both"/>
        <w:rPr>
          <w:rFonts w:cstheme="minorHAnsi"/>
          <w:b/>
          <w:bCs/>
          <w:sz w:val="24"/>
          <w:szCs w:val="24"/>
        </w:rPr>
      </w:pPr>
      <w:r w:rsidRPr="00CF2DA3">
        <w:rPr>
          <w:rFonts w:cstheme="minorHAnsi"/>
          <w:sz w:val="24"/>
          <w:szCs w:val="24"/>
        </w:rPr>
        <w:t>Os testes</w:t>
      </w:r>
      <w:r w:rsidR="00B9029D">
        <w:rPr>
          <w:rFonts w:cstheme="minorHAnsi"/>
          <w:sz w:val="24"/>
          <w:szCs w:val="24"/>
        </w:rPr>
        <w:t>/trabalhos</w:t>
      </w:r>
      <w:r w:rsidRPr="00CF2DA3">
        <w:rPr>
          <w:rFonts w:cstheme="minorHAnsi"/>
          <w:sz w:val="24"/>
          <w:szCs w:val="24"/>
        </w:rPr>
        <w:t xml:space="preserve"> deverão ser realizados até ao final do dia </w:t>
      </w:r>
      <w:r>
        <w:rPr>
          <w:rFonts w:cstheme="minorHAnsi"/>
          <w:sz w:val="24"/>
          <w:szCs w:val="24"/>
        </w:rPr>
        <w:t>30 de novembro</w:t>
      </w:r>
      <w:r w:rsidRPr="00CF2DA3">
        <w:rPr>
          <w:rFonts w:cstheme="minorHAnsi"/>
          <w:sz w:val="24"/>
          <w:szCs w:val="24"/>
        </w:rPr>
        <w:t xml:space="preserve"> de 2026. </w:t>
      </w:r>
      <w:r w:rsidRPr="00CF2DA3">
        <w:rPr>
          <w:rFonts w:cstheme="minorHAnsi"/>
          <w:b/>
          <w:bCs/>
          <w:sz w:val="24"/>
          <w:szCs w:val="24"/>
        </w:rPr>
        <w:t>Cada teste só poderá ser realizado uma vez.</w:t>
      </w:r>
    </w:p>
    <w:p w14:paraId="0920743C" w14:textId="44D167E1" w:rsidR="00CF2DA3" w:rsidRPr="00CF2DA3" w:rsidRDefault="00D841A0" w:rsidP="00CF2DA3">
      <w:pPr>
        <w:spacing w:after="0"/>
        <w:jc w:val="both"/>
        <w:rPr>
          <w:rFonts w:cstheme="minorHAnsi"/>
          <w:sz w:val="24"/>
          <w:szCs w:val="24"/>
        </w:rPr>
      </w:pPr>
      <w:r w:rsidRPr="00D841A0">
        <w:rPr>
          <w:rFonts w:cstheme="minorHAnsi"/>
          <w:sz w:val="24"/>
          <w:szCs w:val="24"/>
        </w:rPr>
        <w:t>Cada elemento de avaliação terá uma classificação expressa numa escala de 0 a 20 valores</w:t>
      </w:r>
      <w:r w:rsidR="00CF2DA3" w:rsidRPr="00CF2DA3">
        <w:rPr>
          <w:rFonts w:cstheme="minorHAnsi"/>
          <w:sz w:val="24"/>
          <w:szCs w:val="24"/>
        </w:rPr>
        <w:t>.</w:t>
      </w:r>
      <w:r w:rsidR="00CF2DA3">
        <w:rPr>
          <w:rFonts w:cstheme="minorHAnsi"/>
          <w:sz w:val="24"/>
          <w:szCs w:val="24"/>
        </w:rPr>
        <w:t xml:space="preserve"> </w:t>
      </w:r>
      <w:r w:rsidR="00CF2DA3" w:rsidRPr="00CF2DA3">
        <w:rPr>
          <w:rFonts w:cstheme="minorHAnsi"/>
          <w:sz w:val="24"/>
          <w:szCs w:val="24"/>
        </w:rPr>
        <w:t>Só será emitido certificado aos formandos que obtenham pelo menos 10 valores na média aritmética.</w:t>
      </w:r>
    </w:p>
    <w:p w14:paraId="02437FCE" w14:textId="77777777" w:rsidR="00CF2DA3" w:rsidRPr="00CF2DA3" w:rsidRDefault="00CF2DA3" w:rsidP="00A72B5C">
      <w:pPr>
        <w:spacing w:after="0"/>
        <w:rPr>
          <w:rFonts w:cstheme="minorHAnsi"/>
          <w:b/>
          <w:sz w:val="24"/>
          <w:szCs w:val="24"/>
        </w:rPr>
      </w:pPr>
    </w:p>
    <w:p w14:paraId="51A233D5" w14:textId="77777777" w:rsidR="002A2130" w:rsidRPr="00CF2DA3" w:rsidRDefault="002A2130" w:rsidP="00A72B5C">
      <w:pPr>
        <w:spacing w:after="0"/>
        <w:rPr>
          <w:rFonts w:cstheme="minorHAnsi"/>
          <w:b/>
          <w:sz w:val="24"/>
          <w:szCs w:val="24"/>
        </w:rPr>
      </w:pPr>
    </w:p>
    <w:p w14:paraId="7CB883C0" w14:textId="4DA366B1" w:rsidR="00A72B5C" w:rsidRPr="00CF2DA3" w:rsidRDefault="00D06E9D" w:rsidP="00A72B5C">
      <w:pPr>
        <w:spacing w:after="0"/>
        <w:rPr>
          <w:rFonts w:cstheme="minorHAnsi"/>
          <w:b/>
          <w:sz w:val="24"/>
          <w:szCs w:val="24"/>
        </w:rPr>
      </w:pPr>
      <w:r w:rsidRPr="00CF2DA3">
        <w:rPr>
          <w:rFonts w:cstheme="minorHAnsi"/>
          <w:b/>
          <w:sz w:val="24"/>
          <w:szCs w:val="24"/>
        </w:rPr>
        <w:t>FORMADORES</w:t>
      </w:r>
    </w:p>
    <w:p w14:paraId="3296DB9C" w14:textId="77777777" w:rsidR="00CF2DA3" w:rsidRDefault="00CF2DA3" w:rsidP="00CF2DA3">
      <w:pPr>
        <w:spacing w:after="0"/>
        <w:jc w:val="both"/>
        <w:rPr>
          <w:rFonts w:eastAsia="Times New Roman" w:cstheme="minorHAnsi"/>
          <w:b/>
          <w:sz w:val="24"/>
          <w:szCs w:val="24"/>
          <w:lang w:eastAsia="pt-PT"/>
        </w:rPr>
      </w:pPr>
      <w:r w:rsidRPr="00075DB6">
        <w:rPr>
          <w:rFonts w:eastAsia="Times New Roman" w:cstheme="minorHAnsi"/>
          <w:b/>
          <w:sz w:val="24"/>
          <w:szCs w:val="24"/>
          <w:lang w:eastAsia="pt-PT"/>
        </w:rPr>
        <w:t>João Miguel Soares</w:t>
      </w:r>
    </w:p>
    <w:p w14:paraId="33177ADE" w14:textId="77777777" w:rsidR="009E1AF3" w:rsidRPr="00F23890" w:rsidRDefault="009E1AF3" w:rsidP="00F23890">
      <w:pPr>
        <w:spacing w:after="0"/>
        <w:jc w:val="both"/>
        <w:rPr>
          <w:rFonts w:cstheme="minorHAnsi"/>
          <w:sz w:val="24"/>
          <w:szCs w:val="24"/>
        </w:rPr>
      </w:pPr>
      <w:r w:rsidRPr="00F23890">
        <w:rPr>
          <w:rFonts w:cstheme="minorHAnsi"/>
          <w:sz w:val="24"/>
          <w:szCs w:val="24"/>
        </w:rPr>
        <w:t>Professor de Educação Física, com experiência na organização e coordenação de estruturas de formação desportiva e no desenvolvimento de projetos dirigidos a crianças e jovens. Ao longo do seu percurso profissional tem participado na estruturação de diferentes níveis de formação, na articulação de equipas técnicas e na implementação de modelos organizacionais adaptados à realidade das organizações desportivas, conciliando as dimensões pedagógica, formativa e operacional.</w:t>
      </w:r>
    </w:p>
    <w:p w14:paraId="26D17283" w14:textId="77777777" w:rsidR="009E1AF3" w:rsidRPr="00F23890" w:rsidRDefault="009E1AF3" w:rsidP="00F23890">
      <w:pPr>
        <w:spacing w:after="0"/>
        <w:jc w:val="both"/>
        <w:rPr>
          <w:rFonts w:cstheme="minorHAnsi"/>
          <w:sz w:val="24"/>
          <w:szCs w:val="24"/>
        </w:rPr>
      </w:pPr>
      <w:r w:rsidRPr="00F23890">
        <w:rPr>
          <w:rFonts w:cstheme="minorHAnsi"/>
          <w:sz w:val="24"/>
          <w:szCs w:val="24"/>
        </w:rPr>
        <w:t>Tem desenvolvido trabalho nas áreas do planeamento e organização da formação desportiva, definição de processos de articulação entre diferentes etapas de desenvolvimento, organização de recursos humanos e implementação de metodologias orientadas para a coerência e continuidade dos percursos formativos. A sua intervenção caracteriza-se por uma abordagem prática e estruturada, centrada na qualidade dos processos, no desenvolvimento dos praticantes e na melhoria das dinâmicas de funcionamento das equipas técnicas.</w:t>
      </w:r>
    </w:p>
    <w:p w14:paraId="4C22D997" w14:textId="434FF449" w:rsidR="009E1AF3" w:rsidRPr="00F23890" w:rsidRDefault="009E1AF3" w:rsidP="00F23890">
      <w:pPr>
        <w:spacing w:after="0"/>
        <w:jc w:val="both"/>
        <w:rPr>
          <w:rFonts w:cstheme="minorHAnsi"/>
          <w:sz w:val="24"/>
          <w:szCs w:val="24"/>
        </w:rPr>
      </w:pPr>
      <w:r w:rsidRPr="00F23890">
        <w:rPr>
          <w:rFonts w:cstheme="minorHAnsi"/>
          <w:sz w:val="24"/>
          <w:szCs w:val="24"/>
        </w:rPr>
        <w:t>Enquanto docente, privilegia a aplicação prática dos conhecimentos e a disponibilização de ferramentas e estratégias passíveis de adaptação aos diferentes contextos desportivos, procurando contribuir para uma organização mais eficiente, coerente e orientada para a qualidade dos processos de formação e desenvolvimento desportivo.</w:t>
      </w:r>
    </w:p>
    <w:p w14:paraId="407F732D" w14:textId="77777777" w:rsidR="00DE3B53" w:rsidRPr="00CF2DA3" w:rsidRDefault="00DE3B53" w:rsidP="00857174">
      <w:pPr>
        <w:rPr>
          <w:rFonts w:cstheme="minorHAnsi"/>
          <w:b/>
          <w:sz w:val="24"/>
          <w:szCs w:val="24"/>
        </w:rPr>
      </w:pPr>
    </w:p>
    <w:p w14:paraId="102E53EF" w14:textId="77777777" w:rsidR="00E3230D" w:rsidRPr="00CF2DA3" w:rsidRDefault="00E3230D" w:rsidP="00E3230D">
      <w:pPr>
        <w:spacing w:after="0"/>
        <w:rPr>
          <w:rFonts w:cstheme="minorHAnsi"/>
          <w:b/>
          <w:sz w:val="24"/>
          <w:szCs w:val="24"/>
        </w:rPr>
      </w:pPr>
      <w:r w:rsidRPr="00CF2DA3">
        <w:rPr>
          <w:rFonts w:cstheme="minorHAnsi"/>
          <w:b/>
          <w:sz w:val="24"/>
          <w:szCs w:val="24"/>
        </w:rPr>
        <w:t>LOCAL E HORÁRIO</w:t>
      </w:r>
    </w:p>
    <w:p w14:paraId="5C56C4D9" w14:textId="77777777" w:rsidR="00E3230D" w:rsidRPr="00CF2DA3" w:rsidRDefault="00E3230D" w:rsidP="00E3230D">
      <w:pPr>
        <w:spacing w:after="0"/>
        <w:rPr>
          <w:rFonts w:cstheme="minorHAnsi"/>
          <w:sz w:val="24"/>
          <w:szCs w:val="24"/>
        </w:rPr>
      </w:pPr>
      <w:r w:rsidRPr="00CF2DA3">
        <w:rPr>
          <w:rFonts w:cstheme="minorHAnsi"/>
          <w:sz w:val="24"/>
          <w:szCs w:val="24"/>
        </w:rPr>
        <w:t>Realizada no formato online assíncrono</w:t>
      </w:r>
    </w:p>
    <w:p w14:paraId="2ED5E88E" w14:textId="1719A303" w:rsidR="00D24C8E" w:rsidRPr="00CF2DA3" w:rsidRDefault="00CF2DA3" w:rsidP="00E3230D">
      <w:pPr>
        <w:spacing w:after="0"/>
        <w:rPr>
          <w:rFonts w:cstheme="minorHAnsi"/>
          <w:sz w:val="24"/>
          <w:szCs w:val="24"/>
        </w:rPr>
      </w:pPr>
      <w:r>
        <w:rPr>
          <w:rFonts w:cstheme="minorHAnsi"/>
          <w:sz w:val="24"/>
          <w:szCs w:val="24"/>
        </w:rPr>
        <w:t>1 a 30 de novembro</w:t>
      </w:r>
      <w:r w:rsidR="00D24C8E" w:rsidRPr="00CF2DA3">
        <w:rPr>
          <w:rFonts w:cstheme="minorHAnsi"/>
          <w:sz w:val="24"/>
          <w:szCs w:val="24"/>
        </w:rPr>
        <w:t xml:space="preserve"> de 2026 </w:t>
      </w:r>
    </w:p>
    <w:p w14:paraId="0596F20D" w14:textId="091DFA22" w:rsidR="00E3230D" w:rsidRPr="00CF2DA3" w:rsidRDefault="00E3230D" w:rsidP="00E3230D">
      <w:pPr>
        <w:spacing w:after="0"/>
        <w:rPr>
          <w:rFonts w:cstheme="minorHAnsi"/>
          <w:sz w:val="24"/>
          <w:szCs w:val="24"/>
        </w:rPr>
      </w:pPr>
      <w:r w:rsidRPr="00CF2DA3">
        <w:rPr>
          <w:rFonts w:cstheme="minorHAnsi"/>
          <w:sz w:val="24"/>
          <w:szCs w:val="24"/>
        </w:rPr>
        <w:t>(</w:t>
      </w:r>
      <w:r w:rsidR="00B9029D">
        <w:rPr>
          <w:rFonts w:cstheme="minorHAnsi"/>
          <w:sz w:val="24"/>
          <w:szCs w:val="24"/>
        </w:rPr>
        <w:t>10</w:t>
      </w:r>
      <w:r w:rsidRPr="00CF2DA3">
        <w:rPr>
          <w:rFonts w:cstheme="minorHAnsi"/>
          <w:sz w:val="24"/>
          <w:szCs w:val="24"/>
        </w:rPr>
        <w:t xml:space="preserve"> horas)</w:t>
      </w:r>
    </w:p>
    <w:p w14:paraId="7BFFEEBE" w14:textId="77777777" w:rsidR="006D52B7" w:rsidRPr="00CF2DA3" w:rsidRDefault="006D52B7" w:rsidP="00857174">
      <w:pPr>
        <w:rPr>
          <w:rFonts w:cstheme="minorHAnsi"/>
          <w:b/>
          <w:sz w:val="24"/>
          <w:szCs w:val="24"/>
        </w:rPr>
      </w:pPr>
    </w:p>
    <w:p w14:paraId="509D5D18" w14:textId="386B0086" w:rsidR="00857174" w:rsidRPr="00CF2DA3" w:rsidRDefault="00857174" w:rsidP="00857174">
      <w:pPr>
        <w:rPr>
          <w:rFonts w:cstheme="minorHAnsi"/>
          <w:b/>
          <w:sz w:val="24"/>
          <w:szCs w:val="24"/>
        </w:rPr>
      </w:pPr>
      <w:r w:rsidRPr="00CF2DA3">
        <w:rPr>
          <w:rFonts w:cstheme="minorHAnsi"/>
          <w:b/>
          <w:sz w:val="24"/>
          <w:szCs w:val="24"/>
        </w:rPr>
        <w:t>VALOR DA INSCRIÇÃO</w:t>
      </w:r>
    </w:p>
    <w:tbl>
      <w:tblPr>
        <w:tblStyle w:val="TabelacomGrelha"/>
        <w:tblW w:w="0" w:type="auto"/>
        <w:jc w:val="center"/>
        <w:tblLook w:val="04A0" w:firstRow="1" w:lastRow="0" w:firstColumn="1" w:lastColumn="0" w:noHBand="0" w:noVBand="1"/>
      </w:tblPr>
      <w:tblGrid>
        <w:gridCol w:w="2748"/>
        <w:gridCol w:w="1476"/>
      </w:tblGrid>
      <w:tr w:rsidR="00857174" w:rsidRPr="00CF2DA3" w14:paraId="6B59FF08" w14:textId="77777777" w:rsidTr="00251BFF">
        <w:trPr>
          <w:trHeight w:val="567"/>
          <w:jc w:val="center"/>
        </w:trPr>
        <w:tc>
          <w:tcPr>
            <w:tcW w:w="2748" w:type="dxa"/>
            <w:tcBorders>
              <w:bottom w:val="single" w:sz="4" w:space="0" w:color="auto"/>
            </w:tcBorders>
            <w:shd w:val="clear" w:color="auto" w:fill="DBE5F1" w:themeFill="accent1" w:themeFillTint="33"/>
            <w:vAlign w:val="center"/>
          </w:tcPr>
          <w:p w14:paraId="40094958" w14:textId="77777777" w:rsidR="00857174" w:rsidRPr="00CF2DA3" w:rsidRDefault="00857174" w:rsidP="00251BFF">
            <w:pPr>
              <w:jc w:val="center"/>
              <w:rPr>
                <w:rFonts w:cstheme="minorHAnsi"/>
                <w:b/>
                <w:sz w:val="24"/>
                <w:szCs w:val="24"/>
              </w:rPr>
            </w:pPr>
            <w:r w:rsidRPr="00CF2DA3">
              <w:rPr>
                <w:rFonts w:cstheme="minorHAnsi"/>
                <w:b/>
                <w:sz w:val="24"/>
                <w:szCs w:val="24"/>
              </w:rPr>
              <w:t>Valor único</w:t>
            </w:r>
          </w:p>
        </w:tc>
        <w:tc>
          <w:tcPr>
            <w:tcW w:w="1476" w:type="dxa"/>
            <w:tcBorders>
              <w:bottom w:val="single" w:sz="4" w:space="0" w:color="auto"/>
            </w:tcBorders>
            <w:vAlign w:val="center"/>
          </w:tcPr>
          <w:p w14:paraId="3F4F96D3" w14:textId="0FAC395C" w:rsidR="00857174" w:rsidRPr="00CF2DA3" w:rsidRDefault="00CF2DA3" w:rsidP="00251BFF">
            <w:pPr>
              <w:jc w:val="center"/>
              <w:rPr>
                <w:rFonts w:cstheme="minorHAnsi"/>
                <w:b/>
                <w:bCs/>
                <w:sz w:val="24"/>
                <w:szCs w:val="24"/>
              </w:rPr>
            </w:pPr>
            <w:r>
              <w:rPr>
                <w:rFonts w:cstheme="minorHAnsi"/>
                <w:b/>
                <w:bCs/>
                <w:sz w:val="24"/>
                <w:szCs w:val="24"/>
              </w:rPr>
              <w:t>6</w:t>
            </w:r>
            <w:r w:rsidR="00415F37" w:rsidRPr="00CF2DA3">
              <w:rPr>
                <w:rFonts w:cstheme="minorHAnsi"/>
                <w:b/>
                <w:bCs/>
                <w:sz w:val="24"/>
                <w:szCs w:val="24"/>
              </w:rPr>
              <w:t>5</w:t>
            </w:r>
            <w:r w:rsidR="00857174" w:rsidRPr="00CF2DA3">
              <w:rPr>
                <w:rFonts w:cstheme="minorHAnsi"/>
                <w:b/>
                <w:bCs/>
                <w:sz w:val="24"/>
                <w:szCs w:val="24"/>
              </w:rPr>
              <w:t>€</w:t>
            </w:r>
          </w:p>
        </w:tc>
      </w:tr>
    </w:tbl>
    <w:p w14:paraId="248083EA" w14:textId="77777777" w:rsidR="00857174" w:rsidRDefault="00857174" w:rsidP="00A72B5C">
      <w:pPr>
        <w:spacing w:after="0"/>
        <w:rPr>
          <w:rFonts w:cstheme="minorHAnsi"/>
          <w:b/>
          <w:sz w:val="24"/>
          <w:szCs w:val="24"/>
        </w:rPr>
      </w:pPr>
    </w:p>
    <w:p w14:paraId="2BE03F9B" w14:textId="77777777" w:rsidR="00F23890" w:rsidRPr="00CF2DA3" w:rsidRDefault="00F23890" w:rsidP="00A72B5C">
      <w:pPr>
        <w:spacing w:after="0"/>
        <w:rPr>
          <w:rFonts w:cstheme="minorHAnsi"/>
          <w:b/>
          <w:sz w:val="24"/>
          <w:szCs w:val="24"/>
        </w:rPr>
      </w:pPr>
    </w:p>
    <w:p w14:paraId="7F446B80" w14:textId="77777777" w:rsidR="006D52B7" w:rsidRPr="00CF2DA3" w:rsidRDefault="006D52B7" w:rsidP="00A72B5C">
      <w:pPr>
        <w:spacing w:after="0"/>
        <w:rPr>
          <w:rFonts w:cstheme="minorHAnsi"/>
          <w:b/>
          <w:sz w:val="24"/>
          <w:szCs w:val="24"/>
        </w:rPr>
      </w:pPr>
    </w:p>
    <w:p w14:paraId="13424B2F" w14:textId="6A4CEF2D" w:rsidR="00D06E9D" w:rsidRPr="00CF2DA3" w:rsidRDefault="00D06E9D" w:rsidP="00A72B5C">
      <w:pPr>
        <w:spacing w:after="0"/>
        <w:rPr>
          <w:rFonts w:cstheme="minorHAnsi"/>
          <w:b/>
          <w:sz w:val="24"/>
          <w:szCs w:val="24"/>
        </w:rPr>
      </w:pPr>
      <w:r w:rsidRPr="00CF2DA3">
        <w:rPr>
          <w:rFonts w:cstheme="minorHAnsi"/>
          <w:b/>
          <w:sz w:val="24"/>
          <w:szCs w:val="24"/>
        </w:rPr>
        <w:lastRenderedPageBreak/>
        <w:t xml:space="preserve">CONTACTOS </w:t>
      </w:r>
    </w:p>
    <w:p w14:paraId="714AFD66" w14:textId="77777777" w:rsidR="00D06E9D" w:rsidRPr="00CF2DA3" w:rsidRDefault="00D06E9D" w:rsidP="00A72B5C">
      <w:pPr>
        <w:widowControl w:val="0"/>
        <w:spacing w:after="0"/>
        <w:ind w:left="708" w:right="-35"/>
        <w:jc w:val="both"/>
        <w:rPr>
          <w:rFonts w:eastAsia="Calibri" w:cstheme="minorHAnsi"/>
          <w:sz w:val="24"/>
          <w:szCs w:val="24"/>
        </w:rPr>
      </w:pPr>
      <w:r w:rsidRPr="00CF2DA3">
        <w:rPr>
          <w:rFonts w:eastAsia="Calibri" w:cstheme="minorHAnsi"/>
          <w:sz w:val="24"/>
          <w:szCs w:val="24"/>
        </w:rPr>
        <w:t>Bruno Alexandre Sousa</w:t>
      </w:r>
    </w:p>
    <w:p w14:paraId="64E81C27" w14:textId="77777777" w:rsidR="00D06E9D" w:rsidRPr="00CF2DA3" w:rsidRDefault="00D06E9D" w:rsidP="00A72B5C">
      <w:pPr>
        <w:spacing w:after="0"/>
        <w:ind w:left="708"/>
        <w:rPr>
          <w:rFonts w:cstheme="minorHAnsi"/>
          <w:sz w:val="24"/>
          <w:szCs w:val="24"/>
        </w:rPr>
      </w:pPr>
      <w:r w:rsidRPr="00CF2DA3">
        <w:rPr>
          <w:rFonts w:cstheme="minorHAnsi"/>
          <w:sz w:val="24"/>
          <w:szCs w:val="24"/>
        </w:rPr>
        <w:t>926 888 764</w:t>
      </w:r>
    </w:p>
    <w:p w14:paraId="378CE5CD" w14:textId="77777777" w:rsidR="00E70C11" w:rsidRPr="00CF2DA3" w:rsidRDefault="00AE3C1C" w:rsidP="00A72B5C">
      <w:pPr>
        <w:spacing w:after="0"/>
        <w:ind w:left="708"/>
        <w:rPr>
          <w:rFonts w:cstheme="minorHAnsi"/>
          <w:sz w:val="24"/>
          <w:szCs w:val="24"/>
        </w:rPr>
      </w:pPr>
      <w:hyperlink r:id="rId12" w:history="1">
        <w:r w:rsidRPr="00CF2DA3">
          <w:rPr>
            <w:rStyle w:val="Hiperligao"/>
            <w:rFonts w:cstheme="minorHAnsi"/>
            <w:sz w:val="24"/>
            <w:szCs w:val="24"/>
          </w:rPr>
          <w:t>geral@formacaodesportiva.pt</w:t>
        </w:r>
      </w:hyperlink>
    </w:p>
    <w:p w14:paraId="026E9FA0" w14:textId="77777777" w:rsidR="00E3230D" w:rsidRDefault="00E3230D" w:rsidP="00E3230D">
      <w:pPr>
        <w:spacing w:after="0"/>
        <w:rPr>
          <w:rFonts w:cstheme="minorHAnsi"/>
          <w:b/>
          <w:sz w:val="24"/>
          <w:szCs w:val="24"/>
        </w:rPr>
      </w:pPr>
    </w:p>
    <w:p w14:paraId="5319713A" w14:textId="77777777" w:rsidR="00F23890" w:rsidRDefault="00F23890" w:rsidP="00E3230D">
      <w:pPr>
        <w:spacing w:after="0"/>
        <w:rPr>
          <w:rFonts w:cstheme="minorHAnsi"/>
          <w:b/>
          <w:sz w:val="24"/>
          <w:szCs w:val="24"/>
        </w:rPr>
      </w:pPr>
    </w:p>
    <w:p w14:paraId="7E2451F0" w14:textId="77777777" w:rsidR="00F23890" w:rsidRDefault="00F23890" w:rsidP="00E3230D">
      <w:pPr>
        <w:spacing w:after="0"/>
        <w:rPr>
          <w:rFonts w:cstheme="minorHAnsi"/>
          <w:b/>
          <w:sz w:val="24"/>
          <w:szCs w:val="24"/>
        </w:rPr>
      </w:pPr>
    </w:p>
    <w:p w14:paraId="098CC5E7" w14:textId="77777777" w:rsidR="00F23890" w:rsidRDefault="00F23890" w:rsidP="00E3230D">
      <w:pPr>
        <w:spacing w:after="0"/>
        <w:rPr>
          <w:rFonts w:cstheme="minorHAnsi"/>
          <w:b/>
          <w:sz w:val="24"/>
          <w:szCs w:val="24"/>
        </w:rPr>
      </w:pPr>
    </w:p>
    <w:p w14:paraId="6BF90F74" w14:textId="77777777" w:rsidR="00F23890" w:rsidRDefault="00F23890" w:rsidP="00E3230D">
      <w:pPr>
        <w:spacing w:after="0"/>
        <w:rPr>
          <w:rFonts w:cstheme="minorHAnsi"/>
          <w:b/>
          <w:sz w:val="24"/>
          <w:szCs w:val="24"/>
        </w:rPr>
      </w:pPr>
    </w:p>
    <w:p w14:paraId="4B614FFB" w14:textId="77777777" w:rsidR="00F23890" w:rsidRDefault="00F23890" w:rsidP="00E3230D">
      <w:pPr>
        <w:spacing w:after="0"/>
        <w:rPr>
          <w:rFonts w:cstheme="minorHAnsi"/>
          <w:b/>
          <w:sz w:val="24"/>
          <w:szCs w:val="24"/>
        </w:rPr>
      </w:pPr>
    </w:p>
    <w:p w14:paraId="7070E93D" w14:textId="77777777" w:rsidR="00F23890" w:rsidRDefault="00F23890" w:rsidP="00E3230D">
      <w:pPr>
        <w:spacing w:after="0"/>
        <w:rPr>
          <w:rFonts w:cstheme="minorHAnsi"/>
          <w:b/>
          <w:sz w:val="24"/>
          <w:szCs w:val="24"/>
        </w:rPr>
      </w:pPr>
    </w:p>
    <w:p w14:paraId="35DC5589" w14:textId="77777777" w:rsidR="00F23890" w:rsidRDefault="00F23890" w:rsidP="00E3230D">
      <w:pPr>
        <w:spacing w:after="0"/>
        <w:rPr>
          <w:rFonts w:cstheme="minorHAnsi"/>
          <w:b/>
          <w:sz w:val="24"/>
          <w:szCs w:val="24"/>
        </w:rPr>
      </w:pPr>
    </w:p>
    <w:p w14:paraId="484AE4C9" w14:textId="77777777" w:rsidR="00F23890" w:rsidRDefault="00F23890" w:rsidP="00E3230D">
      <w:pPr>
        <w:spacing w:after="0"/>
        <w:rPr>
          <w:rFonts w:cstheme="minorHAnsi"/>
          <w:b/>
          <w:sz w:val="24"/>
          <w:szCs w:val="24"/>
        </w:rPr>
      </w:pPr>
    </w:p>
    <w:p w14:paraId="05673254" w14:textId="77777777" w:rsidR="00F23890" w:rsidRDefault="00F23890" w:rsidP="00E3230D">
      <w:pPr>
        <w:spacing w:after="0"/>
        <w:rPr>
          <w:rFonts w:cstheme="minorHAnsi"/>
          <w:b/>
          <w:sz w:val="24"/>
          <w:szCs w:val="24"/>
        </w:rPr>
      </w:pPr>
    </w:p>
    <w:p w14:paraId="7011A9FA" w14:textId="77777777" w:rsidR="00F23890" w:rsidRDefault="00F23890" w:rsidP="00E3230D">
      <w:pPr>
        <w:spacing w:after="0"/>
        <w:rPr>
          <w:rFonts w:cstheme="minorHAnsi"/>
          <w:b/>
          <w:sz w:val="24"/>
          <w:szCs w:val="24"/>
        </w:rPr>
      </w:pPr>
    </w:p>
    <w:p w14:paraId="17CF6E04" w14:textId="77777777" w:rsidR="00F23890" w:rsidRDefault="00F23890" w:rsidP="00E3230D">
      <w:pPr>
        <w:spacing w:after="0"/>
        <w:rPr>
          <w:rFonts w:cstheme="minorHAnsi"/>
          <w:b/>
          <w:sz w:val="24"/>
          <w:szCs w:val="24"/>
        </w:rPr>
      </w:pPr>
    </w:p>
    <w:p w14:paraId="538B11A9" w14:textId="77777777" w:rsidR="00F23890" w:rsidRDefault="00F23890" w:rsidP="00E3230D">
      <w:pPr>
        <w:spacing w:after="0"/>
        <w:rPr>
          <w:rFonts w:cstheme="minorHAnsi"/>
          <w:b/>
          <w:sz w:val="24"/>
          <w:szCs w:val="24"/>
        </w:rPr>
      </w:pPr>
    </w:p>
    <w:p w14:paraId="195ED36E" w14:textId="77777777" w:rsidR="00F23890" w:rsidRDefault="00F23890" w:rsidP="00E3230D">
      <w:pPr>
        <w:spacing w:after="0"/>
        <w:rPr>
          <w:rFonts w:cstheme="minorHAnsi"/>
          <w:b/>
          <w:sz w:val="24"/>
          <w:szCs w:val="24"/>
        </w:rPr>
      </w:pPr>
    </w:p>
    <w:p w14:paraId="283666F5" w14:textId="77777777" w:rsidR="00F23890" w:rsidRDefault="00F23890" w:rsidP="00E3230D">
      <w:pPr>
        <w:spacing w:after="0"/>
        <w:rPr>
          <w:rFonts w:cstheme="minorHAnsi"/>
          <w:b/>
          <w:sz w:val="24"/>
          <w:szCs w:val="24"/>
        </w:rPr>
      </w:pPr>
    </w:p>
    <w:p w14:paraId="2D4D993F" w14:textId="77777777" w:rsidR="00F23890" w:rsidRDefault="00F23890" w:rsidP="00E3230D">
      <w:pPr>
        <w:spacing w:after="0"/>
        <w:rPr>
          <w:rFonts w:cstheme="minorHAnsi"/>
          <w:b/>
          <w:sz w:val="24"/>
          <w:szCs w:val="24"/>
        </w:rPr>
      </w:pPr>
    </w:p>
    <w:p w14:paraId="41A190F4" w14:textId="77777777" w:rsidR="00F23890" w:rsidRDefault="00F23890" w:rsidP="00E3230D">
      <w:pPr>
        <w:spacing w:after="0"/>
        <w:rPr>
          <w:rFonts w:cstheme="minorHAnsi"/>
          <w:b/>
          <w:sz w:val="24"/>
          <w:szCs w:val="24"/>
        </w:rPr>
      </w:pPr>
    </w:p>
    <w:p w14:paraId="10075D39" w14:textId="77777777" w:rsidR="00F23890" w:rsidRDefault="00F23890" w:rsidP="00E3230D">
      <w:pPr>
        <w:spacing w:after="0"/>
        <w:rPr>
          <w:rFonts w:cstheme="minorHAnsi"/>
          <w:b/>
          <w:sz w:val="24"/>
          <w:szCs w:val="24"/>
        </w:rPr>
      </w:pPr>
    </w:p>
    <w:p w14:paraId="018766B7" w14:textId="77777777" w:rsidR="00F23890" w:rsidRDefault="00F23890" w:rsidP="00E3230D">
      <w:pPr>
        <w:spacing w:after="0"/>
        <w:rPr>
          <w:rFonts w:cstheme="minorHAnsi"/>
          <w:b/>
          <w:sz w:val="24"/>
          <w:szCs w:val="24"/>
        </w:rPr>
      </w:pPr>
    </w:p>
    <w:p w14:paraId="31B99925" w14:textId="77777777" w:rsidR="00F23890" w:rsidRDefault="00F23890" w:rsidP="00E3230D">
      <w:pPr>
        <w:spacing w:after="0"/>
        <w:rPr>
          <w:rFonts w:cstheme="minorHAnsi"/>
          <w:b/>
          <w:sz w:val="24"/>
          <w:szCs w:val="24"/>
        </w:rPr>
      </w:pPr>
    </w:p>
    <w:p w14:paraId="5ED502FB" w14:textId="77777777" w:rsidR="00F23890" w:rsidRDefault="00F23890" w:rsidP="00E3230D">
      <w:pPr>
        <w:spacing w:after="0"/>
        <w:rPr>
          <w:rFonts w:cstheme="minorHAnsi"/>
          <w:b/>
          <w:sz w:val="24"/>
          <w:szCs w:val="24"/>
        </w:rPr>
      </w:pPr>
    </w:p>
    <w:p w14:paraId="30919BAC" w14:textId="77777777" w:rsidR="00F23890" w:rsidRDefault="00F23890" w:rsidP="00E3230D">
      <w:pPr>
        <w:spacing w:after="0"/>
        <w:rPr>
          <w:rFonts w:cstheme="minorHAnsi"/>
          <w:b/>
          <w:sz w:val="24"/>
          <w:szCs w:val="24"/>
        </w:rPr>
      </w:pPr>
    </w:p>
    <w:p w14:paraId="76F71F1C" w14:textId="77777777" w:rsidR="00F23890" w:rsidRDefault="00F23890" w:rsidP="00E3230D">
      <w:pPr>
        <w:spacing w:after="0"/>
        <w:rPr>
          <w:rFonts w:cstheme="minorHAnsi"/>
          <w:b/>
          <w:sz w:val="24"/>
          <w:szCs w:val="24"/>
        </w:rPr>
      </w:pPr>
    </w:p>
    <w:p w14:paraId="795A4E10" w14:textId="77777777" w:rsidR="00F23890" w:rsidRDefault="00F23890" w:rsidP="00E3230D">
      <w:pPr>
        <w:spacing w:after="0"/>
        <w:rPr>
          <w:rFonts w:cstheme="minorHAnsi"/>
          <w:b/>
          <w:sz w:val="24"/>
          <w:szCs w:val="24"/>
        </w:rPr>
      </w:pPr>
    </w:p>
    <w:p w14:paraId="5E5AE1C2" w14:textId="77777777" w:rsidR="00F23890" w:rsidRDefault="00F23890" w:rsidP="00E3230D">
      <w:pPr>
        <w:spacing w:after="0"/>
        <w:rPr>
          <w:rFonts w:cstheme="minorHAnsi"/>
          <w:b/>
          <w:sz w:val="24"/>
          <w:szCs w:val="24"/>
        </w:rPr>
      </w:pPr>
    </w:p>
    <w:p w14:paraId="4006EC43" w14:textId="77777777" w:rsidR="00F23890" w:rsidRDefault="00F23890" w:rsidP="00E3230D">
      <w:pPr>
        <w:spacing w:after="0"/>
        <w:rPr>
          <w:rFonts w:cstheme="minorHAnsi"/>
          <w:b/>
          <w:sz w:val="24"/>
          <w:szCs w:val="24"/>
        </w:rPr>
      </w:pPr>
    </w:p>
    <w:p w14:paraId="4AFF57E1" w14:textId="77777777" w:rsidR="00F23890" w:rsidRDefault="00F23890" w:rsidP="00E3230D">
      <w:pPr>
        <w:spacing w:after="0"/>
        <w:rPr>
          <w:rFonts w:cstheme="minorHAnsi"/>
          <w:b/>
          <w:sz w:val="24"/>
          <w:szCs w:val="24"/>
        </w:rPr>
      </w:pPr>
    </w:p>
    <w:p w14:paraId="323327FC" w14:textId="77777777" w:rsidR="00F23890" w:rsidRDefault="00F23890" w:rsidP="00E3230D">
      <w:pPr>
        <w:spacing w:after="0"/>
        <w:rPr>
          <w:rFonts w:cstheme="minorHAnsi"/>
          <w:b/>
          <w:sz w:val="24"/>
          <w:szCs w:val="24"/>
        </w:rPr>
      </w:pPr>
    </w:p>
    <w:p w14:paraId="435A56D3" w14:textId="77777777" w:rsidR="00F23890" w:rsidRDefault="00F23890" w:rsidP="00E3230D">
      <w:pPr>
        <w:spacing w:after="0"/>
        <w:rPr>
          <w:rFonts w:cstheme="minorHAnsi"/>
          <w:b/>
          <w:sz w:val="24"/>
          <w:szCs w:val="24"/>
        </w:rPr>
      </w:pPr>
    </w:p>
    <w:p w14:paraId="4EDC6FF7" w14:textId="77777777" w:rsidR="00F23890" w:rsidRDefault="00F23890" w:rsidP="00E3230D">
      <w:pPr>
        <w:spacing w:after="0"/>
        <w:rPr>
          <w:rFonts w:cstheme="minorHAnsi"/>
          <w:b/>
          <w:sz w:val="24"/>
          <w:szCs w:val="24"/>
        </w:rPr>
      </w:pPr>
    </w:p>
    <w:p w14:paraId="01B321E2" w14:textId="77777777" w:rsidR="00F23890" w:rsidRPr="00CF2DA3" w:rsidRDefault="00F23890" w:rsidP="00E3230D">
      <w:pPr>
        <w:spacing w:after="0"/>
        <w:rPr>
          <w:rFonts w:cstheme="minorHAnsi"/>
          <w:b/>
          <w:sz w:val="24"/>
          <w:szCs w:val="24"/>
        </w:rPr>
      </w:pPr>
    </w:p>
    <w:p w14:paraId="68EE7F6F" w14:textId="77777777" w:rsidR="00E3230D" w:rsidRPr="00CF2DA3" w:rsidRDefault="00E3230D" w:rsidP="00E3230D">
      <w:pPr>
        <w:spacing w:after="0"/>
        <w:jc w:val="both"/>
        <w:rPr>
          <w:rFonts w:cstheme="minorHAnsi"/>
          <w:sz w:val="24"/>
          <w:szCs w:val="24"/>
        </w:rPr>
      </w:pPr>
      <w:r w:rsidRPr="00CF2DA3">
        <w:rPr>
          <w:rFonts w:cstheme="minorHAnsi"/>
          <w:sz w:val="24"/>
          <w:szCs w:val="24"/>
        </w:rPr>
        <w:t xml:space="preserve">Esta formação é organizada pela BRS – Formação Desportiva, Unipessoal Limitada, Entidade Formadora Certificada pela DGERT.    </w:t>
      </w:r>
    </w:p>
    <w:p w14:paraId="4A3FDAB5" w14:textId="7BB3FD78" w:rsidR="00E70C11" w:rsidRPr="00CF2DA3" w:rsidRDefault="00E3230D" w:rsidP="00E3230D">
      <w:pPr>
        <w:spacing w:after="0"/>
        <w:jc w:val="both"/>
        <w:rPr>
          <w:rFonts w:cstheme="minorHAnsi"/>
          <w:sz w:val="24"/>
          <w:szCs w:val="24"/>
        </w:rPr>
      </w:pPr>
      <w:r w:rsidRPr="00CF2DA3">
        <w:rPr>
          <w:rFonts w:cstheme="minorHAnsi"/>
          <w:noProof/>
          <w:sz w:val="24"/>
          <w:szCs w:val="24"/>
        </w:rPr>
        <w:drawing>
          <wp:inline distT="0" distB="0" distL="0" distR="0" wp14:anchorId="1188A525" wp14:editId="42343F0E">
            <wp:extent cx="1905000" cy="876300"/>
            <wp:effectExtent l="0" t="0" r="0" b="0"/>
            <wp:docPr id="142076965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876300"/>
                    </a:xfrm>
                    <a:prstGeom prst="rect">
                      <a:avLst/>
                    </a:prstGeom>
                    <a:noFill/>
                    <a:ln>
                      <a:noFill/>
                    </a:ln>
                  </pic:spPr>
                </pic:pic>
              </a:graphicData>
            </a:graphic>
          </wp:inline>
        </w:drawing>
      </w:r>
    </w:p>
    <w:sectPr w:rsidR="00E70C11" w:rsidRPr="00CF2DA3" w:rsidSect="00CF2DA3">
      <w:type w:val="continuous"/>
      <w:pgSz w:w="11906" w:h="16838"/>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1A5B" w14:textId="77777777" w:rsidR="00B71DB5" w:rsidRDefault="00B71DB5" w:rsidP="004D4AB5">
      <w:pPr>
        <w:spacing w:after="0" w:line="240" w:lineRule="auto"/>
      </w:pPr>
      <w:r>
        <w:separator/>
      </w:r>
    </w:p>
  </w:endnote>
  <w:endnote w:type="continuationSeparator" w:id="0">
    <w:p w14:paraId="39A0FA25" w14:textId="77777777" w:rsidR="00B71DB5" w:rsidRDefault="00B71DB5" w:rsidP="004D4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C803" w14:textId="77777777" w:rsidR="00B71DB5" w:rsidRDefault="00B71DB5" w:rsidP="004D4AB5">
      <w:pPr>
        <w:spacing w:after="0" w:line="240" w:lineRule="auto"/>
      </w:pPr>
      <w:r>
        <w:separator/>
      </w:r>
    </w:p>
  </w:footnote>
  <w:footnote w:type="continuationSeparator" w:id="0">
    <w:p w14:paraId="3C1F7209" w14:textId="77777777" w:rsidR="00B71DB5" w:rsidRDefault="00B71DB5" w:rsidP="004D4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46F8" w14:textId="77777777" w:rsidR="004D4AB5" w:rsidRDefault="00000000">
    <w:pPr>
      <w:pStyle w:val="Cabealho"/>
    </w:pPr>
    <w:r>
      <w:rPr>
        <w:noProof/>
        <w:lang w:eastAsia="pt-PT"/>
      </w:rPr>
      <w:pict w14:anchorId="4C71474C">
        <v:group id="Group 1" o:spid="_x0000_s1030" style="position:absolute;margin-left:-80.3pt;margin-top:-36.3pt;width:640.4pt;height:81pt;z-index:251660288" coordorigin="-526,990" coordsize="12808,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">
          <v:shapetype id="_x0000_t6" coordsize="21600,21600" o:spt="6" path="m,l,21600r21600,xe">
            <v:stroke joinstyle="miter"/>
            <v:path gradientshapeok="t" o:connecttype="custom" o:connectlocs="0,0;0,10800;0,21600;10800,21600;21600,21600;10800,10800" textboxrect="1800,12600,12600,19800"/>
          </v:shapetype>
          <v:shape id="AutoShape 2" o:spid="_x0000_s1031" type="#_x0000_t6" style="position:absolute;left:-526;top:990;width:12808;height:1620;rotation:180;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" fillcolor="#4c808b" stroked="f"/>
          <v:shapetype id="_x0000_t202" coordsize="21600,21600" o:spt="202" path="m,l,21600r21600,l21600,xe">
            <v:stroke joinstyle="miter"/>
            <v:path gradientshapeok="t" o:connecttype="rect"/>
          </v:shapetype>
          <v:shape id="Text Box 3" o:spid="_x0000_s1032" type="#_x0000_t202" style="position:absolute;left:482;top:1308;width:5681;height: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" stroked="f">
            <v:fill opacity="0"/>
            <v:textbox style="mso-next-textbox:#Text Box 3;mso-fit-shape-to-text:t">
              <w:txbxContent>
                <w:p w14:paraId="17811345" w14:textId="77777777" w:rsidR="004D4AB5" w:rsidRPr="00A329ED" w:rsidRDefault="004D4AB5" w:rsidP="004D4AB5">
                  <w:pPr>
                    <w:rPr>
                      <w:b/>
                      <w:color w:val="FFFFFF" w:themeColor="background1"/>
                    </w:rPr>
                  </w:pPr>
                  <w:r w:rsidRPr="00A329ED">
                    <w:rPr>
                      <w:b/>
                      <w:color w:val="FFFFFF" w:themeColor="background1"/>
                      <w:sz w:val="28"/>
                    </w:rPr>
                    <w:t>FORMAÇÃO DESPORTIVA</w:t>
                  </w:r>
                </w:p>
              </w:txbxContent>
            </v:textbox>
          </v:shape>
        </v:group>
      </w:pict>
    </w:r>
    <w:r w:rsidR="004D4AB5" w:rsidRPr="004D4AB5">
      <w:rPr>
        <w:noProof/>
        <w:lang w:eastAsia="pt-PT"/>
      </w:rPr>
      <w:drawing>
        <wp:anchor distT="36576" distB="36576" distL="36576" distR="36576" simplePos="0" relativeHeight="251659264" behindDoc="0" locked="0" layoutInCell="1" allowOverlap="1" wp14:anchorId="30C903A7" wp14:editId="2A9DFDBA">
          <wp:simplePos x="0" y="0"/>
          <wp:positionH relativeFrom="column">
            <wp:posOffset>4770120</wp:posOffset>
          </wp:positionH>
          <wp:positionV relativeFrom="paragraph">
            <wp:posOffset>-185420</wp:posOffset>
          </wp:positionV>
          <wp:extent cx="1549400" cy="665480"/>
          <wp:effectExtent l="0" t="0" r="0" b="0"/>
          <wp:wrapNone/>
          <wp:docPr id="580701241" name="Imagem 2" descr="logo_2FD-color_noBc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2FD-color_noBckg"/>
                  <pic:cNvPicPr>
                    <a:picLocks noChangeAspect="1" noChangeArrowheads="1"/>
                  </pic:cNvPicPr>
                </pic:nvPicPr>
                <pic:blipFill>
                  <a:blip r:embed="rId1" cstate="print"/>
                  <a:srcRect/>
                  <a:stretch>
                    <a:fillRect/>
                  </a:stretch>
                </pic:blipFill>
                <pic:spPr bwMode="auto">
                  <a:xfrm>
                    <a:off x="0" y="0"/>
                    <a:ext cx="1549400" cy="665480"/>
                  </a:xfrm>
                  <a:prstGeom prst="rect">
                    <a:avLst/>
                  </a:prstGeom>
                  <a:noFill/>
                  <a:ln w="9525" algn="in">
                    <a:noFill/>
                    <a:miter lim="800000"/>
                    <a:headEnd/>
                    <a:tailEnd/>
                  </a:ln>
                  <a:effectLst/>
                </pic:spPr>
              </pic:pic>
            </a:graphicData>
          </a:graphic>
        </wp:anchor>
      </w:drawing>
    </w:r>
  </w:p>
  <w:p w14:paraId="3CFB9334" w14:textId="77777777" w:rsidR="004D4AB5" w:rsidRDefault="004D4A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00943"/>
    <w:multiLevelType w:val="multilevel"/>
    <w:tmpl w:val="F13E5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01839"/>
    <w:multiLevelType w:val="multilevel"/>
    <w:tmpl w:val="775C7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F7B7F"/>
    <w:multiLevelType w:val="hybridMultilevel"/>
    <w:tmpl w:val="FE6ACC0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C764D6D"/>
    <w:multiLevelType w:val="multilevel"/>
    <w:tmpl w:val="E716C9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20842"/>
    <w:multiLevelType w:val="hybridMultilevel"/>
    <w:tmpl w:val="DC00703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CEA526A"/>
    <w:multiLevelType w:val="multilevel"/>
    <w:tmpl w:val="658C48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B01D3"/>
    <w:multiLevelType w:val="multilevel"/>
    <w:tmpl w:val="735C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035889">
    <w:abstractNumId w:val="4"/>
  </w:num>
  <w:num w:numId="2" w16cid:durableId="229734029">
    <w:abstractNumId w:val="0"/>
  </w:num>
  <w:num w:numId="3" w16cid:durableId="1736734211">
    <w:abstractNumId w:val="6"/>
  </w:num>
  <w:num w:numId="4" w16cid:durableId="65764873">
    <w:abstractNumId w:val="3"/>
  </w:num>
  <w:num w:numId="5" w16cid:durableId="1873414882">
    <w:abstractNumId w:val="5"/>
  </w:num>
  <w:num w:numId="6" w16cid:durableId="1826119914">
    <w:abstractNumId w:val="1"/>
  </w:num>
  <w:num w:numId="7" w16cid:durableId="57960608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drawingGridHorizontalSpacing w:val="110"/>
  <w:displayHorizontalDrawingGridEvery w:val="2"/>
  <w:characterSpacingControl w:val="doNotCompress"/>
  <w:hdrShapeDefaults>
    <o:shapedefaults v:ext="edit" spidmax="2057">
      <o:colormru v:ext="edit" colors="#4c808b,#f2774b"/>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1A6"/>
    <w:rsid w:val="000063EF"/>
    <w:rsid w:val="00007471"/>
    <w:rsid w:val="0001178A"/>
    <w:rsid w:val="000224EE"/>
    <w:rsid w:val="000260D3"/>
    <w:rsid w:val="00026209"/>
    <w:rsid w:val="000306F7"/>
    <w:rsid w:val="00032186"/>
    <w:rsid w:val="000425F7"/>
    <w:rsid w:val="0005481C"/>
    <w:rsid w:val="00060E49"/>
    <w:rsid w:val="000651D5"/>
    <w:rsid w:val="000716C1"/>
    <w:rsid w:val="00071E33"/>
    <w:rsid w:val="00074000"/>
    <w:rsid w:val="000805AC"/>
    <w:rsid w:val="00084476"/>
    <w:rsid w:val="000858B1"/>
    <w:rsid w:val="000875F1"/>
    <w:rsid w:val="000945B2"/>
    <w:rsid w:val="000A6710"/>
    <w:rsid w:val="000B19C1"/>
    <w:rsid w:val="000B5282"/>
    <w:rsid w:val="000C1EBA"/>
    <w:rsid w:val="000D3C3B"/>
    <w:rsid w:val="000E02C4"/>
    <w:rsid w:val="000E0D3D"/>
    <w:rsid w:val="000E0F62"/>
    <w:rsid w:val="000E2DBC"/>
    <w:rsid w:val="000E36FC"/>
    <w:rsid w:val="000F57E7"/>
    <w:rsid w:val="000F5843"/>
    <w:rsid w:val="000F5DA3"/>
    <w:rsid w:val="000F7AE4"/>
    <w:rsid w:val="00101FAE"/>
    <w:rsid w:val="00102AB2"/>
    <w:rsid w:val="001156DD"/>
    <w:rsid w:val="00124E72"/>
    <w:rsid w:val="00130158"/>
    <w:rsid w:val="00132EE3"/>
    <w:rsid w:val="0015795A"/>
    <w:rsid w:val="00157A56"/>
    <w:rsid w:val="00161B17"/>
    <w:rsid w:val="0016450E"/>
    <w:rsid w:val="00164C65"/>
    <w:rsid w:val="001709EC"/>
    <w:rsid w:val="001711CE"/>
    <w:rsid w:val="00175836"/>
    <w:rsid w:val="00182053"/>
    <w:rsid w:val="001853B4"/>
    <w:rsid w:val="00186732"/>
    <w:rsid w:val="00190C1D"/>
    <w:rsid w:val="00191F6C"/>
    <w:rsid w:val="00194595"/>
    <w:rsid w:val="00197488"/>
    <w:rsid w:val="001A7B26"/>
    <w:rsid w:val="001B4445"/>
    <w:rsid w:val="001B47C5"/>
    <w:rsid w:val="001B7DDD"/>
    <w:rsid w:val="001C58F1"/>
    <w:rsid w:val="001C6F70"/>
    <w:rsid w:val="001D31E7"/>
    <w:rsid w:val="001E4ED2"/>
    <w:rsid w:val="001F3B4F"/>
    <w:rsid w:val="002062C6"/>
    <w:rsid w:val="002069C9"/>
    <w:rsid w:val="00214F84"/>
    <w:rsid w:val="002217A9"/>
    <w:rsid w:val="00222DFA"/>
    <w:rsid w:val="00225F49"/>
    <w:rsid w:val="002278B0"/>
    <w:rsid w:val="002304C7"/>
    <w:rsid w:val="00232CF9"/>
    <w:rsid w:val="00234986"/>
    <w:rsid w:val="00242CE8"/>
    <w:rsid w:val="00245433"/>
    <w:rsid w:val="002501C8"/>
    <w:rsid w:val="00250630"/>
    <w:rsid w:val="00272317"/>
    <w:rsid w:val="002728DA"/>
    <w:rsid w:val="0028059A"/>
    <w:rsid w:val="00280D22"/>
    <w:rsid w:val="00283C68"/>
    <w:rsid w:val="00284FC3"/>
    <w:rsid w:val="002A058F"/>
    <w:rsid w:val="002A2130"/>
    <w:rsid w:val="002B1F22"/>
    <w:rsid w:val="002C2E56"/>
    <w:rsid w:val="002C706F"/>
    <w:rsid w:val="002D1F05"/>
    <w:rsid w:val="002D2CC6"/>
    <w:rsid w:val="002D2ED4"/>
    <w:rsid w:val="002E52EB"/>
    <w:rsid w:val="002E798A"/>
    <w:rsid w:val="002F20DA"/>
    <w:rsid w:val="002F3AB2"/>
    <w:rsid w:val="00303442"/>
    <w:rsid w:val="0030372A"/>
    <w:rsid w:val="00303F32"/>
    <w:rsid w:val="0030405F"/>
    <w:rsid w:val="00307695"/>
    <w:rsid w:val="003149A9"/>
    <w:rsid w:val="00327A2F"/>
    <w:rsid w:val="00330DA7"/>
    <w:rsid w:val="00340EC0"/>
    <w:rsid w:val="00341DAB"/>
    <w:rsid w:val="003446CC"/>
    <w:rsid w:val="00360CA4"/>
    <w:rsid w:val="003640CD"/>
    <w:rsid w:val="00370A4C"/>
    <w:rsid w:val="00370C65"/>
    <w:rsid w:val="003732AD"/>
    <w:rsid w:val="0037395A"/>
    <w:rsid w:val="00374F80"/>
    <w:rsid w:val="00380360"/>
    <w:rsid w:val="003838B6"/>
    <w:rsid w:val="00384CB6"/>
    <w:rsid w:val="00390BBF"/>
    <w:rsid w:val="00391A01"/>
    <w:rsid w:val="00397C1E"/>
    <w:rsid w:val="003A17AA"/>
    <w:rsid w:val="003A17DB"/>
    <w:rsid w:val="003A2980"/>
    <w:rsid w:val="003A328F"/>
    <w:rsid w:val="003A3DA2"/>
    <w:rsid w:val="003A4645"/>
    <w:rsid w:val="003A52C3"/>
    <w:rsid w:val="003B1B82"/>
    <w:rsid w:val="003B582F"/>
    <w:rsid w:val="003B6F3F"/>
    <w:rsid w:val="003C0BE4"/>
    <w:rsid w:val="003C60F3"/>
    <w:rsid w:val="003E16DA"/>
    <w:rsid w:val="003E4559"/>
    <w:rsid w:val="003F468F"/>
    <w:rsid w:val="003F66A7"/>
    <w:rsid w:val="003F6EC1"/>
    <w:rsid w:val="003F7867"/>
    <w:rsid w:val="00406171"/>
    <w:rsid w:val="00413ABE"/>
    <w:rsid w:val="00415BE7"/>
    <w:rsid w:val="00415F37"/>
    <w:rsid w:val="004165DC"/>
    <w:rsid w:val="004249DD"/>
    <w:rsid w:val="00427553"/>
    <w:rsid w:val="00432097"/>
    <w:rsid w:val="00432B03"/>
    <w:rsid w:val="004341E2"/>
    <w:rsid w:val="00440F7D"/>
    <w:rsid w:val="00444F2D"/>
    <w:rsid w:val="0045271E"/>
    <w:rsid w:val="004530C0"/>
    <w:rsid w:val="004549D1"/>
    <w:rsid w:val="00460FC5"/>
    <w:rsid w:val="00464919"/>
    <w:rsid w:val="00471C0E"/>
    <w:rsid w:val="004838CF"/>
    <w:rsid w:val="004838D0"/>
    <w:rsid w:val="00487007"/>
    <w:rsid w:val="0048799B"/>
    <w:rsid w:val="00491E4B"/>
    <w:rsid w:val="004A0945"/>
    <w:rsid w:val="004A3E94"/>
    <w:rsid w:val="004A4380"/>
    <w:rsid w:val="004B76C5"/>
    <w:rsid w:val="004C28CC"/>
    <w:rsid w:val="004C7677"/>
    <w:rsid w:val="004D1B0B"/>
    <w:rsid w:val="004D4283"/>
    <w:rsid w:val="004D4AB5"/>
    <w:rsid w:val="004D500D"/>
    <w:rsid w:val="004E2AD9"/>
    <w:rsid w:val="004F4D99"/>
    <w:rsid w:val="004F5E46"/>
    <w:rsid w:val="00506232"/>
    <w:rsid w:val="00521C10"/>
    <w:rsid w:val="00524905"/>
    <w:rsid w:val="00526BFE"/>
    <w:rsid w:val="0052709F"/>
    <w:rsid w:val="005329E5"/>
    <w:rsid w:val="00533A2A"/>
    <w:rsid w:val="005349FC"/>
    <w:rsid w:val="00535C9D"/>
    <w:rsid w:val="00540EE4"/>
    <w:rsid w:val="00543958"/>
    <w:rsid w:val="00553CB3"/>
    <w:rsid w:val="0056426A"/>
    <w:rsid w:val="00565E0F"/>
    <w:rsid w:val="005671E5"/>
    <w:rsid w:val="005672EA"/>
    <w:rsid w:val="00570213"/>
    <w:rsid w:val="00582902"/>
    <w:rsid w:val="0058478D"/>
    <w:rsid w:val="00586C95"/>
    <w:rsid w:val="005960A6"/>
    <w:rsid w:val="005A4961"/>
    <w:rsid w:val="005A571A"/>
    <w:rsid w:val="005B020E"/>
    <w:rsid w:val="005B5A41"/>
    <w:rsid w:val="005B6FC1"/>
    <w:rsid w:val="005C3AEC"/>
    <w:rsid w:val="005C45AC"/>
    <w:rsid w:val="005C473B"/>
    <w:rsid w:val="005D1109"/>
    <w:rsid w:val="005D48E8"/>
    <w:rsid w:val="005E0D3D"/>
    <w:rsid w:val="005E3F6E"/>
    <w:rsid w:val="005F72C9"/>
    <w:rsid w:val="00604EE6"/>
    <w:rsid w:val="00616B04"/>
    <w:rsid w:val="0062466B"/>
    <w:rsid w:val="00632924"/>
    <w:rsid w:val="00637167"/>
    <w:rsid w:val="00645D55"/>
    <w:rsid w:val="006607C7"/>
    <w:rsid w:val="006700F8"/>
    <w:rsid w:val="0067057C"/>
    <w:rsid w:val="00670D70"/>
    <w:rsid w:val="00670DEE"/>
    <w:rsid w:val="00672B8D"/>
    <w:rsid w:val="00672C31"/>
    <w:rsid w:val="00686C4B"/>
    <w:rsid w:val="00687A02"/>
    <w:rsid w:val="00687A3E"/>
    <w:rsid w:val="00693689"/>
    <w:rsid w:val="00693A4D"/>
    <w:rsid w:val="00693BC7"/>
    <w:rsid w:val="006976A7"/>
    <w:rsid w:val="006B2164"/>
    <w:rsid w:val="006C60BA"/>
    <w:rsid w:val="006C72CE"/>
    <w:rsid w:val="006D1D59"/>
    <w:rsid w:val="006D52B7"/>
    <w:rsid w:val="006E0958"/>
    <w:rsid w:val="006F421B"/>
    <w:rsid w:val="00703502"/>
    <w:rsid w:val="00710B1F"/>
    <w:rsid w:val="0071615C"/>
    <w:rsid w:val="00725AD2"/>
    <w:rsid w:val="007265F0"/>
    <w:rsid w:val="00735259"/>
    <w:rsid w:val="007354B7"/>
    <w:rsid w:val="007402CD"/>
    <w:rsid w:val="00740E78"/>
    <w:rsid w:val="00741A1F"/>
    <w:rsid w:val="0074421B"/>
    <w:rsid w:val="0074586D"/>
    <w:rsid w:val="00747F34"/>
    <w:rsid w:val="007601C5"/>
    <w:rsid w:val="00763A82"/>
    <w:rsid w:val="007659F5"/>
    <w:rsid w:val="00784567"/>
    <w:rsid w:val="00786A96"/>
    <w:rsid w:val="007A127C"/>
    <w:rsid w:val="007A7A2A"/>
    <w:rsid w:val="007B29EB"/>
    <w:rsid w:val="007B7C01"/>
    <w:rsid w:val="007C7A23"/>
    <w:rsid w:val="007D1836"/>
    <w:rsid w:val="007D4254"/>
    <w:rsid w:val="007D4955"/>
    <w:rsid w:val="007E0814"/>
    <w:rsid w:val="007E2223"/>
    <w:rsid w:val="007E3B70"/>
    <w:rsid w:val="007E5211"/>
    <w:rsid w:val="007E695F"/>
    <w:rsid w:val="007E71E2"/>
    <w:rsid w:val="007F054E"/>
    <w:rsid w:val="007F3D5F"/>
    <w:rsid w:val="00800BD6"/>
    <w:rsid w:val="0080430E"/>
    <w:rsid w:val="00806557"/>
    <w:rsid w:val="00813319"/>
    <w:rsid w:val="0081346C"/>
    <w:rsid w:val="00816555"/>
    <w:rsid w:val="008168C4"/>
    <w:rsid w:val="008216F9"/>
    <w:rsid w:val="0082595D"/>
    <w:rsid w:val="008270FE"/>
    <w:rsid w:val="00836865"/>
    <w:rsid w:val="00843147"/>
    <w:rsid w:val="00850B2D"/>
    <w:rsid w:val="00853DE3"/>
    <w:rsid w:val="00854C09"/>
    <w:rsid w:val="00857174"/>
    <w:rsid w:val="00862AF5"/>
    <w:rsid w:val="00875320"/>
    <w:rsid w:val="00880751"/>
    <w:rsid w:val="008927DB"/>
    <w:rsid w:val="008A10BA"/>
    <w:rsid w:val="008A5CA8"/>
    <w:rsid w:val="008B3017"/>
    <w:rsid w:val="008C0934"/>
    <w:rsid w:val="008C1188"/>
    <w:rsid w:val="008C25D2"/>
    <w:rsid w:val="008C7100"/>
    <w:rsid w:val="008D167E"/>
    <w:rsid w:val="008D4F48"/>
    <w:rsid w:val="008E4166"/>
    <w:rsid w:val="008E6C22"/>
    <w:rsid w:val="008F2205"/>
    <w:rsid w:val="008F487F"/>
    <w:rsid w:val="008F54E8"/>
    <w:rsid w:val="00913A3C"/>
    <w:rsid w:val="00916951"/>
    <w:rsid w:val="00922D4D"/>
    <w:rsid w:val="00930337"/>
    <w:rsid w:val="00932202"/>
    <w:rsid w:val="00932400"/>
    <w:rsid w:val="00932F40"/>
    <w:rsid w:val="00934E8B"/>
    <w:rsid w:val="00935DAD"/>
    <w:rsid w:val="0094329C"/>
    <w:rsid w:val="009436F7"/>
    <w:rsid w:val="00944CD2"/>
    <w:rsid w:val="00950C96"/>
    <w:rsid w:val="009523AC"/>
    <w:rsid w:val="0095504D"/>
    <w:rsid w:val="00960401"/>
    <w:rsid w:val="00966264"/>
    <w:rsid w:val="00966B86"/>
    <w:rsid w:val="00966CD0"/>
    <w:rsid w:val="009738ED"/>
    <w:rsid w:val="009809BC"/>
    <w:rsid w:val="00981942"/>
    <w:rsid w:val="00986544"/>
    <w:rsid w:val="00992137"/>
    <w:rsid w:val="00995231"/>
    <w:rsid w:val="009A1617"/>
    <w:rsid w:val="009A23AB"/>
    <w:rsid w:val="009B133C"/>
    <w:rsid w:val="009C06CE"/>
    <w:rsid w:val="009C40E8"/>
    <w:rsid w:val="009C52DD"/>
    <w:rsid w:val="009C596E"/>
    <w:rsid w:val="009D07D9"/>
    <w:rsid w:val="009D2527"/>
    <w:rsid w:val="009D4351"/>
    <w:rsid w:val="009D4672"/>
    <w:rsid w:val="009E1AF3"/>
    <w:rsid w:val="009E1D6E"/>
    <w:rsid w:val="009E6DBA"/>
    <w:rsid w:val="009F4862"/>
    <w:rsid w:val="009F4F3D"/>
    <w:rsid w:val="00A01702"/>
    <w:rsid w:val="00A04739"/>
    <w:rsid w:val="00A04DC5"/>
    <w:rsid w:val="00A134ED"/>
    <w:rsid w:val="00A17DA2"/>
    <w:rsid w:val="00A202D3"/>
    <w:rsid w:val="00A24796"/>
    <w:rsid w:val="00A2510F"/>
    <w:rsid w:val="00A323C2"/>
    <w:rsid w:val="00A329ED"/>
    <w:rsid w:val="00A46586"/>
    <w:rsid w:val="00A52290"/>
    <w:rsid w:val="00A53297"/>
    <w:rsid w:val="00A54628"/>
    <w:rsid w:val="00A54996"/>
    <w:rsid w:val="00A57338"/>
    <w:rsid w:val="00A670CB"/>
    <w:rsid w:val="00A722F7"/>
    <w:rsid w:val="00A72B5C"/>
    <w:rsid w:val="00A73C05"/>
    <w:rsid w:val="00A73D43"/>
    <w:rsid w:val="00A76EB4"/>
    <w:rsid w:val="00A778E9"/>
    <w:rsid w:val="00A80788"/>
    <w:rsid w:val="00A83408"/>
    <w:rsid w:val="00A84904"/>
    <w:rsid w:val="00A91872"/>
    <w:rsid w:val="00A91B09"/>
    <w:rsid w:val="00A95B05"/>
    <w:rsid w:val="00AA32BF"/>
    <w:rsid w:val="00AA3703"/>
    <w:rsid w:val="00AA449D"/>
    <w:rsid w:val="00AA58B4"/>
    <w:rsid w:val="00AB1C31"/>
    <w:rsid w:val="00AC030A"/>
    <w:rsid w:val="00AD47F0"/>
    <w:rsid w:val="00AE18DF"/>
    <w:rsid w:val="00AE242F"/>
    <w:rsid w:val="00AE2729"/>
    <w:rsid w:val="00AE3C1C"/>
    <w:rsid w:val="00AE4DE6"/>
    <w:rsid w:val="00AF0EF8"/>
    <w:rsid w:val="00AF28D8"/>
    <w:rsid w:val="00AF55DB"/>
    <w:rsid w:val="00AF6A1D"/>
    <w:rsid w:val="00AF735A"/>
    <w:rsid w:val="00AF7B38"/>
    <w:rsid w:val="00B021F6"/>
    <w:rsid w:val="00B0334A"/>
    <w:rsid w:val="00B035F0"/>
    <w:rsid w:val="00B03F7B"/>
    <w:rsid w:val="00B066C4"/>
    <w:rsid w:val="00B138F4"/>
    <w:rsid w:val="00B33150"/>
    <w:rsid w:val="00B337CE"/>
    <w:rsid w:val="00B35536"/>
    <w:rsid w:val="00B35CFD"/>
    <w:rsid w:val="00B37EA9"/>
    <w:rsid w:val="00B41024"/>
    <w:rsid w:val="00B41F1E"/>
    <w:rsid w:val="00B4410B"/>
    <w:rsid w:val="00B44E8B"/>
    <w:rsid w:val="00B524FC"/>
    <w:rsid w:val="00B54DEB"/>
    <w:rsid w:val="00B55E90"/>
    <w:rsid w:val="00B65F1E"/>
    <w:rsid w:val="00B66788"/>
    <w:rsid w:val="00B67F42"/>
    <w:rsid w:val="00B71DB5"/>
    <w:rsid w:val="00B80F86"/>
    <w:rsid w:val="00B863FF"/>
    <w:rsid w:val="00B9029D"/>
    <w:rsid w:val="00B91D7D"/>
    <w:rsid w:val="00B97CC9"/>
    <w:rsid w:val="00BC226C"/>
    <w:rsid w:val="00BC5121"/>
    <w:rsid w:val="00BC5346"/>
    <w:rsid w:val="00BC79C7"/>
    <w:rsid w:val="00BC7EB5"/>
    <w:rsid w:val="00BD6C74"/>
    <w:rsid w:val="00BE06E5"/>
    <w:rsid w:val="00BE2669"/>
    <w:rsid w:val="00BF6D9D"/>
    <w:rsid w:val="00BF7466"/>
    <w:rsid w:val="00C0250A"/>
    <w:rsid w:val="00C10425"/>
    <w:rsid w:val="00C1078F"/>
    <w:rsid w:val="00C1276F"/>
    <w:rsid w:val="00C17E4E"/>
    <w:rsid w:val="00C17EF4"/>
    <w:rsid w:val="00C210F4"/>
    <w:rsid w:val="00C21C28"/>
    <w:rsid w:val="00C2299D"/>
    <w:rsid w:val="00C27B93"/>
    <w:rsid w:val="00C36D7D"/>
    <w:rsid w:val="00C37E7F"/>
    <w:rsid w:val="00C434C6"/>
    <w:rsid w:val="00C51751"/>
    <w:rsid w:val="00C5246E"/>
    <w:rsid w:val="00C54E2F"/>
    <w:rsid w:val="00C556B5"/>
    <w:rsid w:val="00C60F67"/>
    <w:rsid w:val="00C6346D"/>
    <w:rsid w:val="00C66673"/>
    <w:rsid w:val="00C67F4D"/>
    <w:rsid w:val="00C70357"/>
    <w:rsid w:val="00C76E3E"/>
    <w:rsid w:val="00C85495"/>
    <w:rsid w:val="00C86BD7"/>
    <w:rsid w:val="00C955DD"/>
    <w:rsid w:val="00C962D3"/>
    <w:rsid w:val="00C979D3"/>
    <w:rsid w:val="00CA591E"/>
    <w:rsid w:val="00CA75C3"/>
    <w:rsid w:val="00CB14DC"/>
    <w:rsid w:val="00CB16BE"/>
    <w:rsid w:val="00CB5A1F"/>
    <w:rsid w:val="00CB7EFA"/>
    <w:rsid w:val="00CC77EF"/>
    <w:rsid w:val="00CD0957"/>
    <w:rsid w:val="00CD3060"/>
    <w:rsid w:val="00CD511A"/>
    <w:rsid w:val="00CE551B"/>
    <w:rsid w:val="00CF1B2B"/>
    <w:rsid w:val="00CF2DA3"/>
    <w:rsid w:val="00D05834"/>
    <w:rsid w:val="00D06E9D"/>
    <w:rsid w:val="00D13D3B"/>
    <w:rsid w:val="00D24C8E"/>
    <w:rsid w:val="00D2798D"/>
    <w:rsid w:val="00D27C9C"/>
    <w:rsid w:val="00D41CEF"/>
    <w:rsid w:val="00D5258D"/>
    <w:rsid w:val="00D56A6B"/>
    <w:rsid w:val="00D64754"/>
    <w:rsid w:val="00D64FF8"/>
    <w:rsid w:val="00D75CE9"/>
    <w:rsid w:val="00D76919"/>
    <w:rsid w:val="00D805E6"/>
    <w:rsid w:val="00D834F3"/>
    <w:rsid w:val="00D841A0"/>
    <w:rsid w:val="00D847EE"/>
    <w:rsid w:val="00D92FFE"/>
    <w:rsid w:val="00DA111A"/>
    <w:rsid w:val="00DA24FD"/>
    <w:rsid w:val="00DB001F"/>
    <w:rsid w:val="00DB3546"/>
    <w:rsid w:val="00DC0243"/>
    <w:rsid w:val="00DD2BC0"/>
    <w:rsid w:val="00DD3187"/>
    <w:rsid w:val="00DE1A12"/>
    <w:rsid w:val="00DE39F1"/>
    <w:rsid w:val="00DE3B53"/>
    <w:rsid w:val="00DF78DB"/>
    <w:rsid w:val="00E02205"/>
    <w:rsid w:val="00E02983"/>
    <w:rsid w:val="00E063C7"/>
    <w:rsid w:val="00E07CDA"/>
    <w:rsid w:val="00E20B41"/>
    <w:rsid w:val="00E210CF"/>
    <w:rsid w:val="00E22E97"/>
    <w:rsid w:val="00E3230D"/>
    <w:rsid w:val="00E351C3"/>
    <w:rsid w:val="00E36428"/>
    <w:rsid w:val="00E36513"/>
    <w:rsid w:val="00E37DFC"/>
    <w:rsid w:val="00E44960"/>
    <w:rsid w:val="00E449E9"/>
    <w:rsid w:val="00E464DE"/>
    <w:rsid w:val="00E5245A"/>
    <w:rsid w:val="00E552B7"/>
    <w:rsid w:val="00E6404A"/>
    <w:rsid w:val="00E70C11"/>
    <w:rsid w:val="00E70EC8"/>
    <w:rsid w:val="00E73F3A"/>
    <w:rsid w:val="00E744F8"/>
    <w:rsid w:val="00E810CE"/>
    <w:rsid w:val="00E87B3A"/>
    <w:rsid w:val="00E93C3A"/>
    <w:rsid w:val="00E977FA"/>
    <w:rsid w:val="00EA39E8"/>
    <w:rsid w:val="00EA7AB7"/>
    <w:rsid w:val="00EB21A6"/>
    <w:rsid w:val="00EB475B"/>
    <w:rsid w:val="00EB67A8"/>
    <w:rsid w:val="00EB69FB"/>
    <w:rsid w:val="00EB6D8D"/>
    <w:rsid w:val="00EC1A35"/>
    <w:rsid w:val="00EC5DDC"/>
    <w:rsid w:val="00ED670D"/>
    <w:rsid w:val="00ED7830"/>
    <w:rsid w:val="00EE151C"/>
    <w:rsid w:val="00EE1CDF"/>
    <w:rsid w:val="00EE34BC"/>
    <w:rsid w:val="00EE38E2"/>
    <w:rsid w:val="00EE662F"/>
    <w:rsid w:val="00EF5394"/>
    <w:rsid w:val="00EF5C97"/>
    <w:rsid w:val="00EF5F1B"/>
    <w:rsid w:val="00F1136E"/>
    <w:rsid w:val="00F12EAB"/>
    <w:rsid w:val="00F23890"/>
    <w:rsid w:val="00F255A4"/>
    <w:rsid w:val="00F2589D"/>
    <w:rsid w:val="00F2741E"/>
    <w:rsid w:val="00F31B7D"/>
    <w:rsid w:val="00F42C63"/>
    <w:rsid w:val="00F436E8"/>
    <w:rsid w:val="00F453A8"/>
    <w:rsid w:val="00F46977"/>
    <w:rsid w:val="00F609E9"/>
    <w:rsid w:val="00F64494"/>
    <w:rsid w:val="00F645BA"/>
    <w:rsid w:val="00F7183D"/>
    <w:rsid w:val="00F750CA"/>
    <w:rsid w:val="00F818C3"/>
    <w:rsid w:val="00F83A7F"/>
    <w:rsid w:val="00F83A8C"/>
    <w:rsid w:val="00F842E7"/>
    <w:rsid w:val="00F84663"/>
    <w:rsid w:val="00F875A9"/>
    <w:rsid w:val="00F90E7E"/>
    <w:rsid w:val="00F92C61"/>
    <w:rsid w:val="00F974CB"/>
    <w:rsid w:val="00F97EDA"/>
    <w:rsid w:val="00FA45AC"/>
    <w:rsid w:val="00FA5421"/>
    <w:rsid w:val="00FA62A2"/>
    <w:rsid w:val="00FB036E"/>
    <w:rsid w:val="00FB418E"/>
    <w:rsid w:val="00FB6BE9"/>
    <w:rsid w:val="00FD069D"/>
    <w:rsid w:val="00FE156E"/>
    <w:rsid w:val="00FE179D"/>
    <w:rsid w:val="00FE2B81"/>
    <w:rsid w:val="00FF004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4c808b,#f2774b"/>
    </o:shapedefaults>
    <o:shapelayout v:ext="edit">
      <o:idmap v:ext="edit" data="2"/>
    </o:shapelayout>
  </w:shapeDefaults>
  <w:decimalSymbol w:val=","/>
  <w:listSeparator w:val=";"/>
  <w14:docId w14:val="5369CF5F"/>
  <w15:docId w15:val="{6B12CEA3-2E4B-4C6F-99A7-A886A772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EE6"/>
  </w:style>
  <w:style w:type="paragraph" w:styleId="Ttulo2">
    <w:name w:val="heading 2"/>
    <w:basedOn w:val="Normal"/>
    <w:next w:val="Normal"/>
    <w:link w:val="Ttulo2Carter"/>
    <w:qFormat/>
    <w:rsid w:val="00672B8D"/>
    <w:pPr>
      <w:keepNext/>
      <w:spacing w:before="240" w:after="60" w:line="240" w:lineRule="auto"/>
      <w:outlineLvl w:val="1"/>
    </w:pPr>
    <w:rPr>
      <w:rFonts w:ascii="Arial" w:eastAsia="Times New Roman" w:hAnsi="Arial" w:cs="Arial"/>
      <w:b/>
      <w:bCs/>
      <w:i/>
      <w:iCs/>
      <w:sz w:val="28"/>
      <w:szCs w:val="28"/>
    </w:rPr>
  </w:style>
  <w:style w:type="paragraph" w:styleId="Ttulo4">
    <w:name w:val="heading 4"/>
    <w:basedOn w:val="Normal"/>
    <w:link w:val="Ttulo4Carter"/>
    <w:uiPriority w:val="9"/>
    <w:qFormat/>
    <w:rsid w:val="00565E0F"/>
    <w:pPr>
      <w:spacing w:before="100" w:beforeAutospacing="1" w:after="100" w:afterAutospacing="1" w:line="240" w:lineRule="auto"/>
      <w:outlineLvl w:val="3"/>
    </w:pPr>
    <w:rPr>
      <w:rFonts w:ascii="Times New Roman" w:eastAsia="Times New Roman" w:hAnsi="Times New Roman" w:cs="Times New Roman"/>
      <w:b/>
      <w:bCs/>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EB21A6"/>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B21A6"/>
    <w:rPr>
      <w:rFonts w:ascii="Tahoma" w:hAnsi="Tahoma" w:cs="Tahoma"/>
      <w:sz w:val="16"/>
      <w:szCs w:val="16"/>
    </w:rPr>
  </w:style>
  <w:style w:type="paragraph" w:styleId="PargrafodaLista">
    <w:name w:val="List Paragraph"/>
    <w:basedOn w:val="Normal"/>
    <w:uiPriority w:val="34"/>
    <w:qFormat/>
    <w:rsid w:val="006D1D59"/>
    <w:pPr>
      <w:ind w:left="720"/>
      <w:contextualSpacing/>
    </w:pPr>
  </w:style>
  <w:style w:type="character" w:styleId="Hiperligao">
    <w:name w:val="Hyperlink"/>
    <w:basedOn w:val="Tipodeletrapredefinidodopargrafo"/>
    <w:uiPriority w:val="99"/>
    <w:unhideWhenUsed/>
    <w:rsid w:val="00AE4DE6"/>
    <w:rPr>
      <w:color w:val="0066FF"/>
      <w:u w:val="single"/>
    </w:rPr>
  </w:style>
  <w:style w:type="table" w:styleId="TabelacomGrelha">
    <w:name w:val="Table Grid"/>
    <w:basedOn w:val="Tabelanormal"/>
    <w:uiPriority w:val="59"/>
    <w:rsid w:val="00703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ter">
    <w:name w:val="Título 4 Caráter"/>
    <w:basedOn w:val="Tipodeletrapredefinidodopargrafo"/>
    <w:link w:val="Ttulo4"/>
    <w:uiPriority w:val="9"/>
    <w:rsid w:val="00565E0F"/>
    <w:rPr>
      <w:rFonts w:ascii="Times New Roman" w:eastAsia="Times New Roman" w:hAnsi="Times New Roman" w:cs="Times New Roman"/>
      <w:b/>
      <w:bCs/>
      <w:sz w:val="24"/>
      <w:szCs w:val="24"/>
      <w:lang w:eastAsia="pt-PT"/>
    </w:rPr>
  </w:style>
  <w:style w:type="paragraph" w:customStyle="1" w:styleId="Default">
    <w:name w:val="Default"/>
    <w:rsid w:val="00C210F4"/>
    <w:pPr>
      <w:autoSpaceDE w:val="0"/>
      <w:autoSpaceDN w:val="0"/>
      <w:adjustRightInd w:val="0"/>
      <w:spacing w:after="0" w:line="240" w:lineRule="auto"/>
    </w:pPr>
    <w:rPr>
      <w:rFonts w:ascii="Arial" w:hAnsi="Arial" w:cs="Arial"/>
      <w:color w:val="000000"/>
      <w:sz w:val="24"/>
      <w:szCs w:val="24"/>
    </w:rPr>
  </w:style>
  <w:style w:type="character" w:customStyle="1" w:styleId="Ttulo2Carter">
    <w:name w:val="Título 2 Caráter"/>
    <w:basedOn w:val="Tipodeletrapredefinidodopargrafo"/>
    <w:link w:val="Ttulo2"/>
    <w:rsid w:val="00672B8D"/>
    <w:rPr>
      <w:rFonts w:ascii="Arial" w:eastAsia="Times New Roman" w:hAnsi="Arial" w:cs="Arial"/>
      <w:b/>
      <w:bCs/>
      <w:i/>
      <w:iCs/>
      <w:sz w:val="28"/>
      <w:szCs w:val="28"/>
    </w:rPr>
  </w:style>
  <w:style w:type="paragraph" w:styleId="Corpodetexto2">
    <w:name w:val="Body Text 2"/>
    <w:basedOn w:val="Normal"/>
    <w:link w:val="Corpodetexto2Carter"/>
    <w:uiPriority w:val="99"/>
    <w:rsid w:val="00672B8D"/>
    <w:pPr>
      <w:spacing w:after="120" w:line="240" w:lineRule="auto"/>
      <w:ind w:firstLine="284"/>
      <w:jc w:val="both"/>
    </w:pPr>
    <w:rPr>
      <w:rFonts w:ascii="Arial" w:eastAsia="Times New Roman" w:hAnsi="Arial" w:cs="Times New Roman"/>
      <w:sz w:val="24"/>
      <w:szCs w:val="24"/>
    </w:rPr>
  </w:style>
  <w:style w:type="character" w:customStyle="1" w:styleId="Corpodetexto2Carter">
    <w:name w:val="Corpo de texto 2 Caráter"/>
    <w:basedOn w:val="Tipodeletrapredefinidodopargrafo"/>
    <w:link w:val="Corpodetexto2"/>
    <w:uiPriority w:val="99"/>
    <w:rsid w:val="00672B8D"/>
    <w:rPr>
      <w:rFonts w:ascii="Arial" w:eastAsia="Times New Roman" w:hAnsi="Arial" w:cs="Times New Roman"/>
      <w:sz w:val="24"/>
      <w:szCs w:val="24"/>
    </w:rPr>
  </w:style>
  <w:style w:type="paragraph" w:styleId="Cabealho">
    <w:name w:val="header"/>
    <w:basedOn w:val="Normal"/>
    <w:link w:val="CabealhoCarter"/>
    <w:uiPriority w:val="99"/>
    <w:unhideWhenUsed/>
    <w:rsid w:val="004D4AB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D4AB5"/>
  </w:style>
  <w:style w:type="paragraph" w:styleId="Rodap">
    <w:name w:val="footer"/>
    <w:basedOn w:val="Normal"/>
    <w:link w:val="RodapCarter"/>
    <w:uiPriority w:val="99"/>
    <w:unhideWhenUsed/>
    <w:rsid w:val="004D4AB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D4AB5"/>
  </w:style>
  <w:style w:type="paragraph" w:customStyle="1" w:styleId="font8">
    <w:name w:val="font_8"/>
    <w:basedOn w:val="Normal"/>
    <w:rsid w:val="004249DD"/>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Aaoeeu">
    <w:name w:val="Aaoeeu"/>
    <w:rsid w:val="00F2741E"/>
    <w:pPr>
      <w:widowControl w:val="0"/>
      <w:spacing w:after="0" w:line="240" w:lineRule="auto"/>
    </w:pPr>
    <w:rPr>
      <w:rFonts w:ascii="Times New Roman" w:eastAsia="Times New Roman" w:hAnsi="Times New Roman" w:cs="Times New Roman"/>
      <w:sz w:val="20"/>
      <w:szCs w:val="20"/>
      <w:lang w:val="en-US" w:eastAsia="ko-KR"/>
    </w:rPr>
  </w:style>
  <w:style w:type="paragraph" w:customStyle="1" w:styleId="Aeeaoaeaa1">
    <w:name w:val="A?eeaoae?aa 1"/>
    <w:basedOn w:val="Aaoeeu"/>
    <w:next w:val="Aaoeeu"/>
    <w:rsid w:val="00F2741E"/>
    <w:pPr>
      <w:keepNext/>
      <w:jc w:val="right"/>
    </w:pPr>
    <w:rPr>
      <w:b/>
    </w:rPr>
  </w:style>
  <w:style w:type="paragraph" w:customStyle="1" w:styleId="OiaeaeiYiio2">
    <w:name w:val="O?ia eaeiYiio 2"/>
    <w:basedOn w:val="Aaoeeu"/>
    <w:rsid w:val="00F2741E"/>
    <w:pPr>
      <w:jc w:val="right"/>
    </w:pPr>
    <w:rPr>
      <w:i/>
      <w:sz w:val="16"/>
    </w:rPr>
  </w:style>
  <w:style w:type="character" w:customStyle="1" w:styleId="tx10esq1">
    <w:name w:val="tx_10_esq1"/>
    <w:rsid w:val="00F2741E"/>
    <w:rPr>
      <w:rFonts w:ascii="Verdana" w:hAnsi="Verdana" w:hint="default"/>
      <w:b w:val="0"/>
      <w:bCs w:val="0"/>
      <w:i w:val="0"/>
      <w:iCs w:val="0"/>
      <w:color w:val="990000"/>
      <w:spacing w:val="0"/>
      <w:sz w:val="15"/>
      <w:szCs w:val="15"/>
    </w:rPr>
  </w:style>
  <w:style w:type="character" w:customStyle="1" w:styleId="tx10bold1">
    <w:name w:val="tx10_bold1"/>
    <w:rsid w:val="00F2741E"/>
    <w:rPr>
      <w:rFonts w:ascii="Verdana" w:hAnsi="Verdana" w:hint="default"/>
      <w:b/>
      <w:bCs/>
      <w:i w:val="0"/>
      <w:iCs w:val="0"/>
      <w:color w:val="990000"/>
      <w:sz w:val="15"/>
      <w:szCs w:val="15"/>
    </w:rPr>
  </w:style>
  <w:style w:type="character" w:styleId="Forte">
    <w:name w:val="Strong"/>
    <w:basedOn w:val="Tipodeletrapredefinidodopargrafo"/>
    <w:uiPriority w:val="22"/>
    <w:qFormat/>
    <w:rsid w:val="00747F34"/>
    <w:rPr>
      <w:b/>
      <w:bCs/>
    </w:rPr>
  </w:style>
  <w:style w:type="paragraph" w:styleId="NormalWeb">
    <w:name w:val="Normal (Web)"/>
    <w:basedOn w:val="Normal"/>
    <w:uiPriority w:val="99"/>
    <w:semiHidden/>
    <w:unhideWhenUsed/>
    <w:rsid w:val="00CA591E"/>
    <w:pPr>
      <w:spacing w:before="100" w:beforeAutospacing="1" w:after="100" w:afterAutospacing="1" w:line="240" w:lineRule="auto"/>
    </w:pPr>
    <w:rPr>
      <w:rFonts w:ascii="Times New Roman" w:hAnsi="Times New Roman" w:cs="Times New Roman"/>
      <w:sz w:val="24"/>
      <w:szCs w:val="24"/>
      <w:lang w:eastAsia="pt-PT"/>
    </w:rPr>
  </w:style>
  <w:style w:type="paragraph" w:styleId="Avanodecorpodetexto2">
    <w:name w:val="Body Text Indent 2"/>
    <w:basedOn w:val="Normal"/>
    <w:link w:val="Avanodecorpodetexto2Carter"/>
    <w:uiPriority w:val="99"/>
    <w:semiHidden/>
    <w:unhideWhenUsed/>
    <w:rsid w:val="00280D22"/>
    <w:pPr>
      <w:spacing w:after="120" w:line="480" w:lineRule="auto"/>
      <w:ind w:left="283"/>
    </w:pPr>
  </w:style>
  <w:style w:type="character" w:customStyle="1" w:styleId="Avanodecorpodetexto2Carter">
    <w:name w:val="Avanço de corpo de texto 2 Caráter"/>
    <w:basedOn w:val="Tipodeletrapredefinidodopargrafo"/>
    <w:link w:val="Avanodecorpodetexto2"/>
    <w:uiPriority w:val="99"/>
    <w:semiHidden/>
    <w:rsid w:val="00280D22"/>
  </w:style>
  <w:style w:type="character" w:customStyle="1" w:styleId="gmail-il">
    <w:name w:val="gmail-il"/>
    <w:basedOn w:val="Tipodeletrapredefinidodopargrafo"/>
    <w:rsid w:val="007D1836"/>
  </w:style>
  <w:style w:type="character" w:customStyle="1" w:styleId="MenoNoResolvida1">
    <w:name w:val="Menção Não Resolvida1"/>
    <w:basedOn w:val="Tipodeletrapredefinidodopargrafo"/>
    <w:uiPriority w:val="99"/>
    <w:semiHidden/>
    <w:unhideWhenUsed/>
    <w:rsid w:val="00AE3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7128">
      <w:bodyDiv w:val="1"/>
      <w:marLeft w:val="0"/>
      <w:marRight w:val="0"/>
      <w:marTop w:val="0"/>
      <w:marBottom w:val="0"/>
      <w:divBdr>
        <w:top w:val="none" w:sz="0" w:space="0" w:color="auto"/>
        <w:left w:val="none" w:sz="0" w:space="0" w:color="auto"/>
        <w:bottom w:val="none" w:sz="0" w:space="0" w:color="auto"/>
        <w:right w:val="none" w:sz="0" w:space="0" w:color="auto"/>
      </w:divBdr>
    </w:div>
    <w:div w:id="149905706">
      <w:bodyDiv w:val="1"/>
      <w:marLeft w:val="0"/>
      <w:marRight w:val="0"/>
      <w:marTop w:val="0"/>
      <w:marBottom w:val="0"/>
      <w:divBdr>
        <w:top w:val="none" w:sz="0" w:space="0" w:color="auto"/>
        <w:left w:val="none" w:sz="0" w:space="0" w:color="auto"/>
        <w:bottom w:val="none" w:sz="0" w:space="0" w:color="auto"/>
        <w:right w:val="none" w:sz="0" w:space="0" w:color="auto"/>
      </w:divBdr>
    </w:div>
    <w:div w:id="249235723">
      <w:bodyDiv w:val="1"/>
      <w:marLeft w:val="0"/>
      <w:marRight w:val="0"/>
      <w:marTop w:val="0"/>
      <w:marBottom w:val="0"/>
      <w:divBdr>
        <w:top w:val="none" w:sz="0" w:space="0" w:color="auto"/>
        <w:left w:val="none" w:sz="0" w:space="0" w:color="auto"/>
        <w:bottom w:val="none" w:sz="0" w:space="0" w:color="auto"/>
        <w:right w:val="none" w:sz="0" w:space="0" w:color="auto"/>
      </w:divBdr>
    </w:div>
    <w:div w:id="261647424">
      <w:bodyDiv w:val="1"/>
      <w:marLeft w:val="0"/>
      <w:marRight w:val="0"/>
      <w:marTop w:val="0"/>
      <w:marBottom w:val="0"/>
      <w:divBdr>
        <w:top w:val="none" w:sz="0" w:space="0" w:color="auto"/>
        <w:left w:val="none" w:sz="0" w:space="0" w:color="auto"/>
        <w:bottom w:val="none" w:sz="0" w:space="0" w:color="auto"/>
        <w:right w:val="none" w:sz="0" w:space="0" w:color="auto"/>
      </w:divBdr>
    </w:div>
    <w:div w:id="316492804">
      <w:bodyDiv w:val="1"/>
      <w:marLeft w:val="0"/>
      <w:marRight w:val="0"/>
      <w:marTop w:val="0"/>
      <w:marBottom w:val="0"/>
      <w:divBdr>
        <w:top w:val="none" w:sz="0" w:space="0" w:color="auto"/>
        <w:left w:val="none" w:sz="0" w:space="0" w:color="auto"/>
        <w:bottom w:val="none" w:sz="0" w:space="0" w:color="auto"/>
        <w:right w:val="none" w:sz="0" w:space="0" w:color="auto"/>
      </w:divBdr>
    </w:div>
    <w:div w:id="383139560">
      <w:bodyDiv w:val="1"/>
      <w:marLeft w:val="0"/>
      <w:marRight w:val="0"/>
      <w:marTop w:val="0"/>
      <w:marBottom w:val="0"/>
      <w:divBdr>
        <w:top w:val="none" w:sz="0" w:space="0" w:color="auto"/>
        <w:left w:val="none" w:sz="0" w:space="0" w:color="auto"/>
        <w:bottom w:val="none" w:sz="0" w:space="0" w:color="auto"/>
        <w:right w:val="none" w:sz="0" w:space="0" w:color="auto"/>
      </w:divBdr>
    </w:div>
    <w:div w:id="390273014">
      <w:bodyDiv w:val="1"/>
      <w:marLeft w:val="0"/>
      <w:marRight w:val="0"/>
      <w:marTop w:val="0"/>
      <w:marBottom w:val="0"/>
      <w:divBdr>
        <w:top w:val="none" w:sz="0" w:space="0" w:color="auto"/>
        <w:left w:val="none" w:sz="0" w:space="0" w:color="auto"/>
        <w:bottom w:val="none" w:sz="0" w:space="0" w:color="auto"/>
        <w:right w:val="none" w:sz="0" w:space="0" w:color="auto"/>
      </w:divBdr>
    </w:div>
    <w:div w:id="447510102">
      <w:bodyDiv w:val="1"/>
      <w:marLeft w:val="0"/>
      <w:marRight w:val="0"/>
      <w:marTop w:val="0"/>
      <w:marBottom w:val="0"/>
      <w:divBdr>
        <w:top w:val="none" w:sz="0" w:space="0" w:color="auto"/>
        <w:left w:val="none" w:sz="0" w:space="0" w:color="auto"/>
        <w:bottom w:val="none" w:sz="0" w:space="0" w:color="auto"/>
        <w:right w:val="none" w:sz="0" w:space="0" w:color="auto"/>
      </w:divBdr>
    </w:div>
    <w:div w:id="477183995">
      <w:bodyDiv w:val="1"/>
      <w:marLeft w:val="0"/>
      <w:marRight w:val="0"/>
      <w:marTop w:val="0"/>
      <w:marBottom w:val="0"/>
      <w:divBdr>
        <w:top w:val="none" w:sz="0" w:space="0" w:color="auto"/>
        <w:left w:val="none" w:sz="0" w:space="0" w:color="auto"/>
        <w:bottom w:val="none" w:sz="0" w:space="0" w:color="auto"/>
        <w:right w:val="none" w:sz="0" w:space="0" w:color="auto"/>
      </w:divBdr>
    </w:div>
    <w:div w:id="501161987">
      <w:bodyDiv w:val="1"/>
      <w:marLeft w:val="0"/>
      <w:marRight w:val="0"/>
      <w:marTop w:val="0"/>
      <w:marBottom w:val="0"/>
      <w:divBdr>
        <w:top w:val="none" w:sz="0" w:space="0" w:color="auto"/>
        <w:left w:val="none" w:sz="0" w:space="0" w:color="auto"/>
        <w:bottom w:val="none" w:sz="0" w:space="0" w:color="auto"/>
        <w:right w:val="none" w:sz="0" w:space="0" w:color="auto"/>
      </w:divBdr>
    </w:div>
    <w:div w:id="612328470">
      <w:bodyDiv w:val="1"/>
      <w:marLeft w:val="0"/>
      <w:marRight w:val="0"/>
      <w:marTop w:val="0"/>
      <w:marBottom w:val="0"/>
      <w:divBdr>
        <w:top w:val="none" w:sz="0" w:space="0" w:color="auto"/>
        <w:left w:val="none" w:sz="0" w:space="0" w:color="auto"/>
        <w:bottom w:val="none" w:sz="0" w:space="0" w:color="auto"/>
        <w:right w:val="none" w:sz="0" w:space="0" w:color="auto"/>
      </w:divBdr>
    </w:div>
    <w:div w:id="653291578">
      <w:bodyDiv w:val="1"/>
      <w:marLeft w:val="0"/>
      <w:marRight w:val="0"/>
      <w:marTop w:val="0"/>
      <w:marBottom w:val="0"/>
      <w:divBdr>
        <w:top w:val="none" w:sz="0" w:space="0" w:color="auto"/>
        <w:left w:val="none" w:sz="0" w:space="0" w:color="auto"/>
        <w:bottom w:val="none" w:sz="0" w:space="0" w:color="auto"/>
        <w:right w:val="none" w:sz="0" w:space="0" w:color="auto"/>
      </w:divBdr>
    </w:div>
    <w:div w:id="658921196">
      <w:bodyDiv w:val="1"/>
      <w:marLeft w:val="0"/>
      <w:marRight w:val="0"/>
      <w:marTop w:val="0"/>
      <w:marBottom w:val="0"/>
      <w:divBdr>
        <w:top w:val="none" w:sz="0" w:space="0" w:color="auto"/>
        <w:left w:val="none" w:sz="0" w:space="0" w:color="auto"/>
        <w:bottom w:val="none" w:sz="0" w:space="0" w:color="auto"/>
        <w:right w:val="none" w:sz="0" w:space="0" w:color="auto"/>
      </w:divBdr>
    </w:div>
    <w:div w:id="670720033">
      <w:bodyDiv w:val="1"/>
      <w:marLeft w:val="0"/>
      <w:marRight w:val="0"/>
      <w:marTop w:val="0"/>
      <w:marBottom w:val="0"/>
      <w:divBdr>
        <w:top w:val="none" w:sz="0" w:space="0" w:color="auto"/>
        <w:left w:val="none" w:sz="0" w:space="0" w:color="auto"/>
        <w:bottom w:val="none" w:sz="0" w:space="0" w:color="auto"/>
        <w:right w:val="none" w:sz="0" w:space="0" w:color="auto"/>
      </w:divBdr>
    </w:div>
    <w:div w:id="698553685">
      <w:bodyDiv w:val="1"/>
      <w:marLeft w:val="0"/>
      <w:marRight w:val="0"/>
      <w:marTop w:val="0"/>
      <w:marBottom w:val="0"/>
      <w:divBdr>
        <w:top w:val="none" w:sz="0" w:space="0" w:color="auto"/>
        <w:left w:val="none" w:sz="0" w:space="0" w:color="auto"/>
        <w:bottom w:val="none" w:sz="0" w:space="0" w:color="auto"/>
        <w:right w:val="none" w:sz="0" w:space="0" w:color="auto"/>
      </w:divBdr>
    </w:div>
    <w:div w:id="724837145">
      <w:bodyDiv w:val="1"/>
      <w:marLeft w:val="0"/>
      <w:marRight w:val="0"/>
      <w:marTop w:val="0"/>
      <w:marBottom w:val="0"/>
      <w:divBdr>
        <w:top w:val="none" w:sz="0" w:space="0" w:color="auto"/>
        <w:left w:val="none" w:sz="0" w:space="0" w:color="auto"/>
        <w:bottom w:val="none" w:sz="0" w:space="0" w:color="auto"/>
        <w:right w:val="none" w:sz="0" w:space="0" w:color="auto"/>
      </w:divBdr>
    </w:div>
    <w:div w:id="777214869">
      <w:bodyDiv w:val="1"/>
      <w:marLeft w:val="0"/>
      <w:marRight w:val="0"/>
      <w:marTop w:val="0"/>
      <w:marBottom w:val="0"/>
      <w:divBdr>
        <w:top w:val="none" w:sz="0" w:space="0" w:color="auto"/>
        <w:left w:val="none" w:sz="0" w:space="0" w:color="auto"/>
        <w:bottom w:val="none" w:sz="0" w:space="0" w:color="auto"/>
        <w:right w:val="none" w:sz="0" w:space="0" w:color="auto"/>
      </w:divBdr>
      <w:divsChild>
        <w:div w:id="472211410">
          <w:marLeft w:val="0"/>
          <w:marRight w:val="0"/>
          <w:marTop w:val="0"/>
          <w:marBottom w:val="0"/>
          <w:divBdr>
            <w:top w:val="none" w:sz="0" w:space="0" w:color="auto"/>
            <w:left w:val="none" w:sz="0" w:space="0" w:color="auto"/>
            <w:bottom w:val="none" w:sz="0" w:space="0" w:color="auto"/>
            <w:right w:val="none" w:sz="0" w:space="0" w:color="auto"/>
          </w:divBdr>
        </w:div>
      </w:divsChild>
    </w:div>
    <w:div w:id="903417980">
      <w:bodyDiv w:val="1"/>
      <w:marLeft w:val="0"/>
      <w:marRight w:val="0"/>
      <w:marTop w:val="0"/>
      <w:marBottom w:val="0"/>
      <w:divBdr>
        <w:top w:val="none" w:sz="0" w:space="0" w:color="auto"/>
        <w:left w:val="none" w:sz="0" w:space="0" w:color="auto"/>
        <w:bottom w:val="none" w:sz="0" w:space="0" w:color="auto"/>
        <w:right w:val="none" w:sz="0" w:space="0" w:color="auto"/>
      </w:divBdr>
    </w:div>
    <w:div w:id="974944191">
      <w:bodyDiv w:val="1"/>
      <w:marLeft w:val="0"/>
      <w:marRight w:val="0"/>
      <w:marTop w:val="0"/>
      <w:marBottom w:val="0"/>
      <w:divBdr>
        <w:top w:val="none" w:sz="0" w:space="0" w:color="auto"/>
        <w:left w:val="none" w:sz="0" w:space="0" w:color="auto"/>
        <w:bottom w:val="none" w:sz="0" w:space="0" w:color="auto"/>
        <w:right w:val="none" w:sz="0" w:space="0" w:color="auto"/>
      </w:divBdr>
    </w:div>
    <w:div w:id="996811427">
      <w:bodyDiv w:val="1"/>
      <w:marLeft w:val="0"/>
      <w:marRight w:val="0"/>
      <w:marTop w:val="0"/>
      <w:marBottom w:val="0"/>
      <w:divBdr>
        <w:top w:val="none" w:sz="0" w:space="0" w:color="auto"/>
        <w:left w:val="none" w:sz="0" w:space="0" w:color="auto"/>
        <w:bottom w:val="none" w:sz="0" w:space="0" w:color="auto"/>
        <w:right w:val="none" w:sz="0" w:space="0" w:color="auto"/>
      </w:divBdr>
    </w:div>
    <w:div w:id="1091976631">
      <w:bodyDiv w:val="1"/>
      <w:marLeft w:val="0"/>
      <w:marRight w:val="0"/>
      <w:marTop w:val="0"/>
      <w:marBottom w:val="0"/>
      <w:divBdr>
        <w:top w:val="none" w:sz="0" w:space="0" w:color="auto"/>
        <w:left w:val="none" w:sz="0" w:space="0" w:color="auto"/>
        <w:bottom w:val="none" w:sz="0" w:space="0" w:color="auto"/>
        <w:right w:val="none" w:sz="0" w:space="0" w:color="auto"/>
      </w:divBdr>
    </w:div>
    <w:div w:id="1236235489">
      <w:bodyDiv w:val="1"/>
      <w:marLeft w:val="0"/>
      <w:marRight w:val="0"/>
      <w:marTop w:val="0"/>
      <w:marBottom w:val="0"/>
      <w:divBdr>
        <w:top w:val="none" w:sz="0" w:space="0" w:color="auto"/>
        <w:left w:val="none" w:sz="0" w:space="0" w:color="auto"/>
        <w:bottom w:val="none" w:sz="0" w:space="0" w:color="auto"/>
        <w:right w:val="none" w:sz="0" w:space="0" w:color="auto"/>
      </w:divBdr>
    </w:div>
    <w:div w:id="1237395284">
      <w:bodyDiv w:val="1"/>
      <w:marLeft w:val="0"/>
      <w:marRight w:val="0"/>
      <w:marTop w:val="0"/>
      <w:marBottom w:val="0"/>
      <w:divBdr>
        <w:top w:val="none" w:sz="0" w:space="0" w:color="auto"/>
        <w:left w:val="none" w:sz="0" w:space="0" w:color="auto"/>
        <w:bottom w:val="none" w:sz="0" w:space="0" w:color="auto"/>
        <w:right w:val="none" w:sz="0" w:space="0" w:color="auto"/>
      </w:divBdr>
    </w:div>
    <w:div w:id="1329333300">
      <w:bodyDiv w:val="1"/>
      <w:marLeft w:val="0"/>
      <w:marRight w:val="0"/>
      <w:marTop w:val="0"/>
      <w:marBottom w:val="0"/>
      <w:divBdr>
        <w:top w:val="none" w:sz="0" w:space="0" w:color="auto"/>
        <w:left w:val="none" w:sz="0" w:space="0" w:color="auto"/>
        <w:bottom w:val="none" w:sz="0" w:space="0" w:color="auto"/>
        <w:right w:val="none" w:sz="0" w:space="0" w:color="auto"/>
      </w:divBdr>
    </w:div>
    <w:div w:id="1342777425">
      <w:bodyDiv w:val="1"/>
      <w:marLeft w:val="0"/>
      <w:marRight w:val="0"/>
      <w:marTop w:val="0"/>
      <w:marBottom w:val="0"/>
      <w:divBdr>
        <w:top w:val="none" w:sz="0" w:space="0" w:color="auto"/>
        <w:left w:val="none" w:sz="0" w:space="0" w:color="auto"/>
        <w:bottom w:val="none" w:sz="0" w:space="0" w:color="auto"/>
        <w:right w:val="none" w:sz="0" w:space="0" w:color="auto"/>
      </w:divBdr>
    </w:div>
    <w:div w:id="1495029456">
      <w:bodyDiv w:val="1"/>
      <w:marLeft w:val="0"/>
      <w:marRight w:val="0"/>
      <w:marTop w:val="0"/>
      <w:marBottom w:val="0"/>
      <w:divBdr>
        <w:top w:val="none" w:sz="0" w:space="0" w:color="auto"/>
        <w:left w:val="none" w:sz="0" w:space="0" w:color="auto"/>
        <w:bottom w:val="none" w:sz="0" w:space="0" w:color="auto"/>
        <w:right w:val="none" w:sz="0" w:space="0" w:color="auto"/>
      </w:divBdr>
    </w:div>
    <w:div w:id="1508866904">
      <w:bodyDiv w:val="1"/>
      <w:marLeft w:val="0"/>
      <w:marRight w:val="0"/>
      <w:marTop w:val="0"/>
      <w:marBottom w:val="0"/>
      <w:divBdr>
        <w:top w:val="none" w:sz="0" w:space="0" w:color="auto"/>
        <w:left w:val="none" w:sz="0" w:space="0" w:color="auto"/>
        <w:bottom w:val="none" w:sz="0" w:space="0" w:color="auto"/>
        <w:right w:val="none" w:sz="0" w:space="0" w:color="auto"/>
      </w:divBdr>
    </w:div>
    <w:div w:id="1584484348">
      <w:bodyDiv w:val="1"/>
      <w:marLeft w:val="0"/>
      <w:marRight w:val="0"/>
      <w:marTop w:val="0"/>
      <w:marBottom w:val="0"/>
      <w:divBdr>
        <w:top w:val="none" w:sz="0" w:space="0" w:color="auto"/>
        <w:left w:val="none" w:sz="0" w:space="0" w:color="auto"/>
        <w:bottom w:val="none" w:sz="0" w:space="0" w:color="auto"/>
        <w:right w:val="none" w:sz="0" w:space="0" w:color="auto"/>
      </w:divBdr>
    </w:div>
    <w:div w:id="1645694611">
      <w:bodyDiv w:val="1"/>
      <w:marLeft w:val="0"/>
      <w:marRight w:val="0"/>
      <w:marTop w:val="0"/>
      <w:marBottom w:val="0"/>
      <w:divBdr>
        <w:top w:val="none" w:sz="0" w:space="0" w:color="auto"/>
        <w:left w:val="none" w:sz="0" w:space="0" w:color="auto"/>
        <w:bottom w:val="none" w:sz="0" w:space="0" w:color="auto"/>
        <w:right w:val="none" w:sz="0" w:space="0" w:color="auto"/>
      </w:divBdr>
    </w:div>
    <w:div w:id="1690134380">
      <w:bodyDiv w:val="1"/>
      <w:marLeft w:val="0"/>
      <w:marRight w:val="0"/>
      <w:marTop w:val="0"/>
      <w:marBottom w:val="0"/>
      <w:divBdr>
        <w:top w:val="none" w:sz="0" w:space="0" w:color="auto"/>
        <w:left w:val="none" w:sz="0" w:space="0" w:color="auto"/>
        <w:bottom w:val="none" w:sz="0" w:space="0" w:color="auto"/>
        <w:right w:val="none" w:sz="0" w:space="0" w:color="auto"/>
      </w:divBdr>
    </w:div>
    <w:div w:id="1720088834">
      <w:bodyDiv w:val="1"/>
      <w:marLeft w:val="0"/>
      <w:marRight w:val="0"/>
      <w:marTop w:val="0"/>
      <w:marBottom w:val="0"/>
      <w:divBdr>
        <w:top w:val="none" w:sz="0" w:space="0" w:color="auto"/>
        <w:left w:val="none" w:sz="0" w:space="0" w:color="auto"/>
        <w:bottom w:val="none" w:sz="0" w:space="0" w:color="auto"/>
        <w:right w:val="none" w:sz="0" w:space="0" w:color="auto"/>
      </w:divBdr>
      <w:divsChild>
        <w:div w:id="367527972">
          <w:marLeft w:val="0"/>
          <w:marRight w:val="0"/>
          <w:marTop w:val="0"/>
          <w:marBottom w:val="0"/>
          <w:divBdr>
            <w:top w:val="none" w:sz="0" w:space="0" w:color="auto"/>
            <w:left w:val="none" w:sz="0" w:space="0" w:color="auto"/>
            <w:bottom w:val="none" w:sz="0" w:space="0" w:color="auto"/>
            <w:right w:val="none" w:sz="0" w:space="0" w:color="auto"/>
          </w:divBdr>
        </w:div>
        <w:div w:id="1816485885">
          <w:marLeft w:val="0"/>
          <w:marRight w:val="0"/>
          <w:marTop w:val="0"/>
          <w:marBottom w:val="0"/>
          <w:divBdr>
            <w:top w:val="none" w:sz="0" w:space="0" w:color="auto"/>
            <w:left w:val="none" w:sz="0" w:space="0" w:color="auto"/>
            <w:bottom w:val="none" w:sz="0" w:space="0" w:color="auto"/>
            <w:right w:val="none" w:sz="0" w:space="0" w:color="auto"/>
          </w:divBdr>
        </w:div>
      </w:divsChild>
    </w:div>
    <w:div w:id="1736272154">
      <w:bodyDiv w:val="1"/>
      <w:marLeft w:val="0"/>
      <w:marRight w:val="0"/>
      <w:marTop w:val="0"/>
      <w:marBottom w:val="0"/>
      <w:divBdr>
        <w:top w:val="none" w:sz="0" w:space="0" w:color="auto"/>
        <w:left w:val="none" w:sz="0" w:space="0" w:color="auto"/>
        <w:bottom w:val="none" w:sz="0" w:space="0" w:color="auto"/>
        <w:right w:val="none" w:sz="0" w:space="0" w:color="auto"/>
      </w:divBdr>
    </w:div>
    <w:div w:id="1846706088">
      <w:bodyDiv w:val="1"/>
      <w:marLeft w:val="0"/>
      <w:marRight w:val="0"/>
      <w:marTop w:val="0"/>
      <w:marBottom w:val="0"/>
      <w:divBdr>
        <w:top w:val="none" w:sz="0" w:space="0" w:color="auto"/>
        <w:left w:val="none" w:sz="0" w:space="0" w:color="auto"/>
        <w:bottom w:val="none" w:sz="0" w:space="0" w:color="auto"/>
        <w:right w:val="none" w:sz="0" w:space="0" w:color="auto"/>
      </w:divBdr>
    </w:div>
    <w:div w:id="1865513196">
      <w:bodyDiv w:val="1"/>
      <w:marLeft w:val="0"/>
      <w:marRight w:val="0"/>
      <w:marTop w:val="0"/>
      <w:marBottom w:val="0"/>
      <w:divBdr>
        <w:top w:val="none" w:sz="0" w:space="0" w:color="auto"/>
        <w:left w:val="none" w:sz="0" w:space="0" w:color="auto"/>
        <w:bottom w:val="none" w:sz="0" w:space="0" w:color="auto"/>
        <w:right w:val="none" w:sz="0" w:space="0" w:color="auto"/>
      </w:divBdr>
    </w:div>
    <w:div w:id="1875341924">
      <w:bodyDiv w:val="1"/>
      <w:marLeft w:val="0"/>
      <w:marRight w:val="0"/>
      <w:marTop w:val="0"/>
      <w:marBottom w:val="0"/>
      <w:divBdr>
        <w:top w:val="none" w:sz="0" w:space="0" w:color="auto"/>
        <w:left w:val="none" w:sz="0" w:space="0" w:color="auto"/>
        <w:bottom w:val="none" w:sz="0" w:space="0" w:color="auto"/>
        <w:right w:val="none" w:sz="0" w:space="0" w:color="auto"/>
      </w:divBdr>
      <w:divsChild>
        <w:div w:id="228537727">
          <w:marLeft w:val="0"/>
          <w:marRight w:val="0"/>
          <w:marTop w:val="0"/>
          <w:marBottom w:val="0"/>
          <w:divBdr>
            <w:top w:val="none" w:sz="0" w:space="0" w:color="auto"/>
            <w:left w:val="none" w:sz="0" w:space="0" w:color="auto"/>
            <w:bottom w:val="none" w:sz="0" w:space="0" w:color="auto"/>
            <w:right w:val="none" w:sz="0" w:space="0" w:color="auto"/>
          </w:divBdr>
        </w:div>
        <w:div w:id="659164249">
          <w:marLeft w:val="0"/>
          <w:marRight w:val="0"/>
          <w:marTop w:val="0"/>
          <w:marBottom w:val="0"/>
          <w:divBdr>
            <w:top w:val="none" w:sz="0" w:space="0" w:color="auto"/>
            <w:left w:val="none" w:sz="0" w:space="0" w:color="auto"/>
            <w:bottom w:val="none" w:sz="0" w:space="0" w:color="auto"/>
            <w:right w:val="none" w:sz="0" w:space="0" w:color="auto"/>
          </w:divBdr>
        </w:div>
        <w:div w:id="730424703">
          <w:marLeft w:val="0"/>
          <w:marRight w:val="0"/>
          <w:marTop w:val="0"/>
          <w:marBottom w:val="0"/>
          <w:divBdr>
            <w:top w:val="none" w:sz="0" w:space="0" w:color="auto"/>
            <w:left w:val="none" w:sz="0" w:space="0" w:color="auto"/>
            <w:bottom w:val="none" w:sz="0" w:space="0" w:color="auto"/>
            <w:right w:val="none" w:sz="0" w:space="0" w:color="auto"/>
          </w:divBdr>
        </w:div>
        <w:div w:id="836456561">
          <w:marLeft w:val="0"/>
          <w:marRight w:val="0"/>
          <w:marTop w:val="0"/>
          <w:marBottom w:val="0"/>
          <w:divBdr>
            <w:top w:val="none" w:sz="0" w:space="0" w:color="auto"/>
            <w:left w:val="none" w:sz="0" w:space="0" w:color="auto"/>
            <w:bottom w:val="none" w:sz="0" w:space="0" w:color="auto"/>
            <w:right w:val="none" w:sz="0" w:space="0" w:color="auto"/>
          </w:divBdr>
        </w:div>
        <w:div w:id="1107577534">
          <w:marLeft w:val="0"/>
          <w:marRight w:val="0"/>
          <w:marTop w:val="0"/>
          <w:marBottom w:val="0"/>
          <w:divBdr>
            <w:top w:val="none" w:sz="0" w:space="0" w:color="auto"/>
            <w:left w:val="none" w:sz="0" w:space="0" w:color="auto"/>
            <w:bottom w:val="none" w:sz="0" w:space="0" w:color="auto"/>
            <w:right w:val="none" w:sz="0" w:space="0" w:color="auto"/>
          </w:divBdr>
        </w:div>
        <w:div w:id="1591424212">
          <w:marLeft w:val="0"/>
          <w:marRight w:val="0"/>
          <w:marTop w:val="0"/>
          <w:marBottom w:val="0"/>
          <w:divBdr>
            <w:top w:val="none" w:sz="0" w:space="0" w:color="auto"/>
            <w:left w:val="none" w:sz="0" w:space="0" w:color="auto"/>
            <w:bottom w:val="none" w:sz="0" w:space="0" w:color="auto"/>
            <w:right w:val="none" w:sz="0" w:space="0" w:color="auto"/>
          </w:divBdr>
        </w:div>
        <w:div w:id="1682976545">
          <w:marLeft w:val="0"/>
          <w:marRight w:val="0"/>
          <w:marTop w:val="0"/>
          <w:marBottom w:val="0"/>
          <w:divBdr>
            <w:top w:val="none" w:sz="0" w:space="0" w:color="auto"/>
            <w:left w:val="none" w:sz="0" w:space="0" w:color="auto"/>
            <w:bottom w:val="none" w:sz="0" w:space="0" w:color="auto"/>
            <w:right w:val="none" w:sz="0" w:space="0" w:color="auto"/>
          </w:divBdr>
        </w:div>
        <w:div w:id="1893998865">
          <w:marLeft w:val="0"/>
          <w:marRight w:val="0"/>
          <w:marTop w:val="0"/>
          <w:marBottom w:val="0"/>
          <w:divBdr>
            <w:top w:val="none" w:sz="0" w:space="0" w:color="auto"/>
            <w:left w:val="none" w:sz="0" w:space="0" w:color="auto"/>
            <w:bottom w:val="none" w:sz="0" w:space="0" w:color="auto"/>
            <w:right w:val="none" w:sz="0" w:space="0" w:color="auto"/>
          </w:divBdr>
        </w:div>
      </w:divsChild>
    </w:div>
    <w:div w:id="1877765602">
      <w:bodyDiv w:val="1"/>
      <w:marLeft w:val="0"/>
      <w:marRight w:val="0"/>
      <w:marTop w:val="0"/>
      <w:marBottom w:val="0"/>
      <w:divBdr>
        <w:top w:val="none" w:sz="0" w:space="0" w:color="auto"/>
        <w:left w:val="none" w:sz="0" w:space="0" w:color="auto"/>
        <w:bottom w:val="none" w:sz="0" w:space="0" w:color="auto"/>
        <w:right w:val="none" w:sz="0" w:space="0" w:color="auto"/>
      </w:divBdr>
    </w:div>
    <w:div w:id="1916277639">
      <w:bodyDiv w:val="1"/>
      <w:marLeft w:val="0"/>
      <w:marRight w:val="0"/>
      <w:marTop w:val="0"/>
      <w:marBottom w:val="0"/>
      <w:divBdr>
        <w:top w:val="none" w:sz="0" w:space="0" w:color="auto"/>
        <w:left w:val="none" w:sz="0" w:space="0" w:color="auto"/>
        <w:bottom w:val="none" w:sz="0" w:space="0" w:color="auto"/>
        <w:right w:val="none" w:sz="0" w:space="0" w:color="auto"/>
      </w:divBdr>
    </w:div>
    <w:div w:id="1991592537">
      <w:bodyDiv w:val="1"/>
      <w:marLeft w:val="0"/>
      <w:marRight w:val="0"/>
      <w:marTop w:val="0"/>
      <w:marBottom w:val="0"/>
      <w:divBdr>
        <w:top w:val="none" w:sz="0" w:space="0" w:color="auto"/>
        <w:left w:val="none" w:sz="0" w:space="0" w:color="auto"/>
        <w:bottom w:val="none" w:sz="0" w:space="0" w:color="auto"/>
        <w:right w:val="none" w:sz="0" w:space="0" w:color="auto"/>
      </w:divBdr>
    </w:div>
    <w:div w:id="2036467083">
      <w:bodyDiv w:val="1"/>
      <w:marLeft w:val="0"/>
      <w:marRight w:val="0"/>
      <w:marTop w:val="0"/>
      <w:marBottom w:val="0"/>
      <w:divBdr>
        <w:top w:val="none" w:sz="0" w:space="0" w:color="auto"/>
        <w:left w:val="none" w:sz="0" w:space="0" w:color="auto"/>
        <w:bottom w:val="none" w:sz="0" w:space="0" w:color="auto"/>
        <w:right w:val="none" w:sz="0" w:space="0" w:color="auto"/>
      </w:divBdr>
    </w:div>
    <w:div w:id="2053728315">
      <w:bodyDiv w:val="1"/>
      <w:marLeft w:val="0"/>
      <w:marRight w:val="0"/>
      <w:marTop w:val="0"/>
      <w:marBottom w:val="0"/>
      <w:divBdr>
        <w:top w:val="none" w:sz="0" w:space="0" w:color="auto"/>
        <w:left w:val="none" w:sz="0" w:space="0" w:color="auto"/>
        <w:bottom w:val="none" w:sz="0" w:space="0" w:color="auto"/>
        <w:right w:val="none" w:sz="0" w:space="0" w:color="auto"/>
      </w:divBdr>
    </w:div>
    <w:div w:id="2082097545">
      <w:bodyDiv w:val="1"/>
      <w:marLeft w:val="0"/>
      <w:marRight w:val="0"/>
      <w:marTop w:val="0"/>
      <w:marBottom w:val="0"/>
      <w:divBdr>
        <w:top w:val="none" w:sz="0" w:space="0" w:color="auto"/>
        <w:left w:val="none" w:sz="0" w:space="0" w:color="auto"/>
        <w:bottom w:val="none" w:sz="0" w:space="0" w:color="auto"/>
        <w:right w:val="none" w:sz="0" w:space="0" w:color="auto"/>
      </w:divBdr>
      <w:divsChild>
        <w:div w:id="970211344">
          <w:marLeft w:val="0"/>
          <w:marRight w:val="0"/>
          <w:marTop w:val="0"/>
          <w:marBottom w:val="0"/>
          <w:divBdr>
            <w:top w:val="none" w:sz="0" w:space="0" w:color="auto"/>
            <w:left w:val="none" w:sz="0" w:space="0" w:color="auto"/>
            <w:bottom w:val="none" w:sz="0" w:space="0" w:color="auto"/>
            <w:right w:val="none" w:sz="0" w:space="0" w:color="auto"/>
          </w:divBdr>
        </w:div>
        <w:div w:id="1206984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eral@formacaodesportiva.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desportiva.wixsite.com/formacaodesportiv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00C25-6B7C-4960-B72A-AC08E85C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5</Pages>
  <Words>818</Words>
  <Characters>5032</Characters>
  <Application>Microsoft Office Word</Application>
  <DocSecurity>0</DocSecurity>
  <Lines>157</Lines>
  <Paragraphs>121</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Bruno Sousa</cp:lastModifiedBy>
  <cp:revision>41</cp:revision>
  <cp:lastPrinted>2020-02-29T11:20:00Z</cp:lastPrinted>
  <dcterms:created xsi:type="dcterms:W3CDTF">2025-09-14T09:19:00Z</dcterms:created>
  <dcterms:modified xsi:type="dcterms:W3CDTF">2026-08-31T12:07:00Z</dcterms:modified>
</cp:coreProperties>
</file>